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C6" w:rsidRPr="003A47D7" w:rsidRDefault="007751F6" w:rsidP="00E85DC6">
      <w:pPr>
        <w:rPr>
          <w:rFonts w:asciiTheme="minorHAnsi" w:eastAsia="Times New Roman" w:hAnsiTheme="minorHAnsi"/>
          <w:color w:val="000000"/>
          <w:sz w:val="28"/>
          <w:szCs w:val="28"/>
          <w:lang w:val="nl-NL" w:eastAsia="nl-NL"/>
        </w:rPr>
      </w:pPr>
      <w:r>
        <w:rPr>
          <w:rFonts w:asciiTheme="minorHAnsi" w:eastAsia="Times New Roman" w:hAnsiTheme="minorHAnsi"/>
          <w:b/>
          <w:noProof/>
          <w:color w:val="000000"/>
          <w:sz w:val="36"/>
          <w:szCs w:val="28"/>
          <w:lang w:val="nl-NL" w:eastAsia="nl-N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4766AE9" wp14:editId="6DF03998">
                <wp:simplePos x="0" y="0"/>
                <wp:positionH relativeFrom="column">
                  <wp:posOffset>-360045</wp:posOffset>
                </wp:positionH>
                <wp:positionV relativeFrom="paragraph">
                  <wp:posOffset>19050</wp:posOffset>
                </wp:positionV>
                <wp:extent cx="5334000" cy="723900"/>
                <wp:effectExtent l="0" t="0" r="1905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239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solidFill>
                            <a:srgbClr val="33CC3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2D3" w:rsidRPr="007D02D3" w:rsidRDefault="007D02D3" w:rsidP="007D02D3">
                            <w:pPr>
                              <w:ind w:left="426"/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Dienst</w:t>
                            </w:r>
                            <w:r w:rsidR="00862DE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1E402F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zondag </w:t>
                            </w:r>
                            <w:r w:rsidR="00354730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2</w:t>
                            </w:r>
                            <w:r w:rsidR="00BD6C5B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9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DE5097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januari</w:t>
                            </w:r>
                            <w:r w:rsidR="0061526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</w:t>
                            </w:r>
                            <w:r w:rsidR="00E87CCD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09.30</w:t>
                            </w: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uur</w:t>
                            </w:r>
                          </w:p>
                          <w:p w:rsidR="007D02D3" w:rsidRPr="00CE18A4" w:rsidRDefault="007D02D3" w:rsidP="007D02D3">
                            <w:pPr>
                              <w:ind w:left="426"/>
                              <w:rPr>
                                <w:i/>
                                <w:lang w:val="nl-NL"/>
                              </w:rPr>
                            </w:pPr>
                            <w:r w:rsidRPr="007D02D3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Voorganger: </w:t>
                            </w:r>
                            <w:proofErr w:type="spellStart"/>
                            <w:r w:rsidR="00D70AF2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>Drs</w:t>
                            </w:r>
                            <w:proofErr w:type="spellEnd"/>
                            <w:r w:rsidR="00D70AF2">
                              <w:rPr>
                                <w:rFonts w:asciiTheme="minorHAnsi" w:eastAsia="Times New Roman" w:hAnsiTheme="minorHAnsi"/>
                                <w:b/>
                                <w:i/>
                                <w:color w:val="FFFFFF" w:themeColor="background1"/>
                                <w:sz w:val="36"/>
                                <w:szCs w:val="28"/>
                                <w:lang w:val="nl-NL" w:eastAsia="nl-NL"/>
                              </w:rPr>
                              <w:t xml:space="preserve"> G. den Dulk</w:t>
                            </w:r>
                            <w:bookmarkStart w:id="0" w:name="_GoBack"/>
                            <w:bookmarkEnd w:id="0"/>
                          </w:p>
                          <w:p w:rsidR="007751F6" w:rsidRPr="00F02E37" w:rsidRDefault="007751F6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-28.35pt;margin-top:1.5pt;width:420pt;height:57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" fillcolor="#3c3" strokecolor="#3c3" strokeweight=".5pt">
                <v:textbox>
                  <w:txbxContent>
                    <w:p w:rsidR="007D02D3" w:rsidRPr="007D02D3" w:rsidRDefault="007D02D3" w:rsidP="007D02D3">
                      <w:pPr>
                        <w:ind w:left="426"/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Dienst</w:t>
                      </w:r>
                      <w:r w:rsidR="00862DE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1E402F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zondag </w:t>
                      </w:r>
                      <w:r w:rsidR="00354730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2</w:t>
                      </w:r>
                      <w:r w:rsidR="00BD6C5B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9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DE5097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januari</w:t>
                      </w:r>
                      <w:r w:rsidR="0061526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</w:t>
                      </w:r>
                      <w:r w:rsidR="00E87CCD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09.30</w:t>
                      </w: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uur</w:t>
                      </w:r>
                    </w:p>
                    <w:p w:rsidR="007D02D3" w:rsidRPr="00CE18A4" w:rsidRDefault="007D02D3" w:rsidP="007D02D3">
                      <w:pPr>
                        <w:ind w:left="426"/>
                        <w:rPr>
                          <w:i/>
                          <w:lang w:val="nl-NL"/>
                        </w:rPr>
                      </w:pPr>
                      <w:r w:rsidRPr="007D02D3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Voorganger: </w:t>
                      </w:r>
                      <w:proofErr w:type="spellStart"/>
                      <w:r w:rsidR="00D70AF2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>Drs</w:t>
                      </w:r>
                      <w:proofErr w:type="spellEnd"/>
                      <w:r w:rsidR="00D70AF2">
                        <w:rPr>
                          <w:rFonts w:asciiTheme="minorHAnsi" w:eastAsia="Times New Roman" w:hAnsiTheme="minorHAnsi"/>
                          <w:b/>
                          <w:i/>
                          <w:color w:val="FFFFFF" w:themeColor="background1"/>
                          <w:sz w:val="36"/>
                          <w:szCs w:val="28"/>
                          <w:lang w:val="nl-NL" w:eastAsia="nl-NL"/>
                        </w:rPr>
                        <w:t xml:space="preserve"> G. den Dulk</w:t>
                      </w:r>
                      <w:bookmarkStart w:id="1" w:name="_GoBack"/>
                      <w:bookmarkEnd w:id="1"/>
                    </w:p>
                    <w:p w:rsidR="007751F6" w:rsidRPr="00F02E37" w:rsidRDefault="007751F6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ind w:left="142"/>
        <w:rPr>
          <w:rFonts w:ascii="Calibri" w:eastAsia="Calibri" w:hAnsi="Calibri"/>
          <w:szCs w:val="21"/>
          <w:lang w:val="nl-NL"/>
        </w:rPr>
      </w:pPr>
    </w:p>
    <w:p w:rsidR="00E85DC6" w:rsidRDefault="00E85DC6" w:rsidP="00E85DC6">
      <w:pPr>
        <w:spacing w:line="120" w:lineRule="auto"/>
        <w:rPr>
          <w:rFonts w:asciiTheme="minorHAnsi" w:eastAsia="Times New Roman" w:hAnsiTheme="minorHAnsi"/>
          <w:b/>
          <w:color w:val="000000"/>
          <w:sz w:val="28"/>
          <w:szCs w:val="28"/>
          <w:lang w:val="nl-NL" w:eastAsia="nl-NL"/>
        </w:rPr>
      </w:pPr>
    </w:p>
    <w:p w:rsidR="00821FDD" w:rsidRPr="00812511" w:rsidRDefault="00354730" w:rsidP="00BB69D3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  <w:t>Thema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  <w:t>Johannes ziet door een geopende hemelse deur Gods troon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  <w:t>1.</w:t>
      </w:r>
      <w:r w:rsidRPr="00812511"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  <w:tab/>
        <w:t xml:space="preserve">Gods troon is bereikbaar </w:t>
      </w:r>
    </w:p>
    <w:p w:rsidR="007A2905" w:rsidRPr="00812511" w:rsidRDefault="00A36D22" w:rsidP="00A36D22">
      <w:pPr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  <w:t>2.</w:t>
      </w:r>
      <w:r w:rsidRPr="00812511">
        <w:rPr>
          <w:rFonts w:asciiTheme="minorHAnsi" w:eastAsia="Calibri" w:hAnsiTheme="minorHAnsi" w:cs="Arial"/>
          <w:i/>
          <w:iCs/>
          <w:color w:val="000000" w:themeColor="text1"/>
          <w:sz w:val="28"/>
          <w:szCs w:val="28"/>
          <w:lang w:val="nl-NL" w:eastAsia="nl-NL"/>
        </w:rPr>
        <w:tab/>
        <w:t>vanuit Gods troon gebeurt het</w:t>
      </w:r>
    </w:p>
    <w:p w:rsidR="00A36D22" w:rsidRPr="00812511" w:rsidRDefault="00A36D22" w:rsidP="00A36D22">
      <w:pPr>
        <w:rPr>
          <w:rFonts w:asciiTheme="minorHAnsi" w:eastAsia="Calibri" w:hAnsiTheme="minorHAnsi" w:cs="Arial"/>
          <w:b/>
          <w:i/>
          <w:color w:val="000000" w:themeColor="text1"/>
          <w:sz w:val="28"/>
          <w:szCs w:val="28"/>
          <w:lang w:val="nl-NL" w:eastAsia="nl-NL"/>
        </w:rPr>
      </w:pPr>
    </w:p>
    <w:p w:rsidR="007A2905" w:rsidRPr="00812511" w:rsidRDefault="00714BEE" w:rsidP="00714BEE">
      <w:pPr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</w:pPr>
      <w:r w:rsidRPr="00812511">
        <w:rPr>
          <w:rFonts w:asciiTheme="minorHAnsi" w:hAnsiTheme="minorHAnsi"/>
          <w:b/>
          <w:i/>
          <w:iCs/>
          <w:color w:val="000000" w:themeColor="text1"/>
          <w:sz w:val="28"/>
          <w:szCs w:val="28"/>
          <w:lang w:val="nl-NL"/>
        </w:rPr>
        <w:t>Liturgie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Votum, zegengroet</w:t>
      </w:r>
    </w:p>
    <w:p w:rsidR="00A36D22" w:rsidRPr="00812511" w:rsidRDefault="00A36D22" w:rsidP="00A36D22">
      <w:pPr>
        <w:rPr>
          <w:rFonts w:asciiTheme="minorHAnsi" w:eastAsia="Calibri" w:hAnsiTheme="minorHAnsi"/>
          <w:b/>
          <w:bCs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Psalm 93: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1,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2,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3</w:t>
      </w:r>
    </w:p>
    <w:p w:rsidR="00A36D22" w:rsidRPr="00812511" w:rsidRDefault="00A36D22" w:rsidP="00A36D22">
      <w:pPr>
        <w:rPr>
          <w:rFonts w:asciiTheme="minorHAnsi" w:eastAsia="Calibri" w:hAnsiTheme="minorHAnsi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Lezing van de wet uit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Exodus 20: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1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-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17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 xml:space="preserve"> </w:t>
      </w:r>
    </w:p>
    <w:p w:rsidR="00A36D22" w:rsidRPr="00812511" w:rsidRDefault="00A36D22" w:rsidP="00A36D22">
      <w:pPr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Psalm 105: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2,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3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Gebed</w:t>
      </w:r>
    </w:p>
    <w:p w:rsidR="00812511" w:rsidRPr="00812511" w:rsidRDefault="00812511" w:rsidP="00A36D22">
      <w:pPr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i/>
          <w:color w:val="000000"/>
          <w:sz w:val="28"/>
          <w:szCs w:val="28"/>
          <w:lang w:val="nl-NL" w:eastAsia="nl-NL"/>
        </w:rPr>
        <w:t xml:space="preserve">Psalm 79: 1 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 xml:space="preserve">(De </w:t>
      </w:r>
      <w:proofErr w:type="spellStart"/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lichtwijzer</w:t>
      </w:r>
      <w:proofErr w:type="spellEnd"/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)</w:t>
      </w:r>
    </w:p>
    <w:p w:rsidR="00A36D22" w:rsidRPr="00812511" w:rsidRDefault="00A36D22" w:rsidP="00A36D22">
      <w:pPr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Lezen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Openbaring 4</w:t>
      </w:r>
    </w:p>
    <w:p w:rsidR="00A36D22" w:rsidRPr="00812511" w:rsidRDefault="00A36D22" w:rsidP="00A36D22">
      <w:pPr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Psalm 99: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1,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2,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3,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4</w:t>
      </w:r>
    </w:p>
    <w:p w:rsidR="00A36D22" w:rsidRPr="00812511" w:rsidRDefault="00A36D22" w:rsidP="00A36D22">
      <w:pPr>
        <w:rPr>
          <w:rFonts w:asciiTheme="minorHAnsi" w:eastAsia="Calibri" w:hAnsiTheme="minorHAnsi"/>
          <w:b/>
          <w:bCs/>
          <w:i/>
          <w:color w:val="000000"/>
          <w:spacing w:val="-2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>Tekst</w:t>
      </w: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Openbaring 4: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1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-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2</w:t>
      </w:r>
    </w:p>
    <w:p w:rsidR="00A36D22" w:rsidRPr="00812511" w:rsidRDefault="00A36D22" w:rsidP="00A36D22">
      <w:pPr>
        <w:rPr>
          <w:rFonts w:asciiTheme="minorHAnsi" w:eastAsia="Calibri" w:hAnsiTheme="minorHAnsi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Preek</w:t>
      </w:r>
    </w:p>
    <w:p w:rsidR="00A36D22" w:rsidRPr="00812511" w:rsidRDefault="00A36D22" w:rsidP="00A36D22">
      <w:pPr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pacing w:val="-2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Gezang 167: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2,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3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Gebed</w:t>
      </w:r>
    </w:p>
    <w:p w:rsidR="00A36D22" w:rsidRPr="00812511" w:rsidRDefault="00A36D22" w:rsidP="00A36D22">
      <w:pPr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 xml:space="preserve">Collecte </w:t>
      </w:r>
    </w:p>
    <w:p w:rsidR="00A36D22" w:rsidRPr="00812511" w:rsidRDefault="00A36D22" w:rsidP="00A36D22">
      <w:pPr>
        <w:rPr>
          <w:rFonts w:asciiTheme="minorHAnsi" w:eastAsia="Calibri" w:hAnsiTheme="minorHAnsi"/>
          <w:b/>
          <w:bCs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Zingen</w:t>
      </w: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ab/>
      </w:r>
      <w:r w:rsidRPr="00812511">
        <w:rPr>
          <w:rFonts w:asciiTheme="minorHAnsi" w:eastAsia="Calibri" w:hAnsiTheme="minorHAnsi" w:cs="Arial"/>
          <w:b/>
          <w:bCs/>
          <w:i/>
          <w:color w:val="000000"/>
          <w:sz w:val="28"/>
          <w:szCs w:val="28"/>
          <w:lang w:val="nl-NL" w:eastAsia="nl-NL"/>
        </w:rPr>
        <w:t>Psalm 108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: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1,</w:t>
      </w:r>
      <w:r w:rsidR="00812511"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 xml:space="preserve"> </w:t>
      </w:r>
      <w:r w:rsidRPr="00812511">
        <w:rPr>
          <w:rFonts w:asciiTheme="minorHAnsi" w:eastAsia="Calibri" w:hAnsiTheme="minorHAnsi" w:cs="Arial"/>
          <w:b/>
          <w:bCs/>
          <w:i/>
          <w:color w:val="000000"/>
          <w:spacing w:val="-2"/>
          <w:sz w:val="28"/>
          <w:szCs w:val="28"/>
          <w:lang w:val="nl-NL" w:eastAsia="nl-NL"/>
        </w:rPr>
        <w:t>2</w:t>
      </w:r>
    </w:p>
    <w:p w:rsidR="00714BEE" w:rsidRPr="00812511" w:rsidRDefault="00A36D22" w:rsidP="006A0E20">
      <w:pPr>
        <w:rPr>
          <w:rFonts w:asciiTheme="minorHAnsi" w:eastAsia="Calibri" w:hAnsiTheme="minorHAnsi"/>
          <w:i/>
          <w:color w:val="000000"/>
          <w:sz w:val="28"/>
          <w:szCs w:val="28"/>
          <w:lang w:val="nl-NL" w:eastAsia="nl-NL"/>
        </w:rPr>
      </w:pPr>
      <w:r w:rsidRPr="00812511">
        <w:rPr>
          <w:rFonts w:asciiTheme="minorHAnsi" w:eastAsia="Calibri" w:hAnsiTheme="minorHAnsi" w:cs="Arial"/>
          <w:i/>
          <w:color w:val="000000"/>
          <w:sz w:val="28"/>
          <w:szCs w:val="28"/>
          <w:lang w:val="nl-NL" w:eastAsia="nl-NL"/>
        </w:rPr>
        <w:t>Zegen</w:t>
      </w:r>
    </w:p>
    <w:sectPr w:rsidR="00714BEE" w:rsidRPr="00812511" w:rsidSect="00C0460E">
      <w:pgSz w:w="8420" w:h="11907" w:orient="landscape"/>
      <w:pgMar w:top="568" w:right="56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1A7"/>
    <w:multiLevelType w:val="hybridMultilevel"/>
    <w:tmpl w:val="FF121A5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B11F4"/>
    <w:multiLevelType w:val="hybridMultilevel"/>
    <w:tmpl w:val="EC9A9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6A07F8"/>
    <w:multiLevelType w:val="hybridMultilevel"/>
    <w:tmpl w:val="C870EDCC"/>
    <w:lvl w:ilvl="0" w:tplc="54524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507F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EC3D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04AB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8E9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FE4F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F04C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34A3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B245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BFA3D96"/>
    <w:multiLevelType w:val="hybridMultilevel"/>
    <w:tmpl w:val="3C5284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857CB"/>
    <w:multiLevelType w:val="hybridMultilevel"/>
    <w:tmpl w:val="A06A69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1D79E8"/>
    <w:multiLevelType w:val="hybridMultilevel"/>
    <w:tmpl w:val="AE8CA0BA"/>
    <w:lvl w:ilvl="0" w:tplc="2E64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E6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C0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806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6AC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C9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A4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6A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964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70F19"/>
    <w:multiLevelType w:val="hybridMultilevel"/>
    <w:tmpl w:val="E556AADE"/>
    <w:lvl w:ilvl="0" w:tplc="A7E2029E">
      <w:start w:val="1"/>
      <w:numFmt w:val="decimalZero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1"/>
    <w:rsid w:val="00014A4E"/>
    <w:rsid w:val="00023028"/>
    <w:rsid w:val="00033157"/>
    <w:rsid w:val="00053E6A"/>
    <w:rsid w:val="000637DF"/>
    <w:rsid w:val="00070B2B"/>
    <w:rsid w:val="00081C26"/>
    <w:rsid w:val="00093BAD"/>
    <w:rsid w:val="000A78A2"/>
    <w:rsid w:val="000B6F25"/>
    <w:rsid w:val="000E2441"/>
    <w:rsid w:val="000E3BF8"/>
    <w:rsid w:val="000F7770"/>
    <w:rsid w:val="00103BE2"/>
    <w:rsid w:val="00117C04"/>
    <w:rsid w:val="0012630C"/>
    <w:rsid w:val="0013491B"/>
    <w:rsid w:val="00135B4A"/>
    <w:rsid w:val="001421FC"/>
    <w:rsid w:val="00154810"/>
    <w:rsid w:val="00166F76"/>
    <w:rsid w:val="00180F4E"/>
    <w:rsid w:val="0018450C"/>
    <w:rsid w:val="0019565A"/>
    <w:rsid w:val="001A6641"/>
    <w:rsid w:val="001D2DE6"/>
    <w:rsid w:val="001E402F"/>
    <w:rsid w:val="00225002"/>
    <w:rsid w:val="00255D7F"/>
    <w:rsid w:val="00256C9C"/>
    <w:rsid w:val="00277604"/>
    <w:rsid w:val="00282D08"/>
    <w:rsid w:val="002A1806"/>
    <w:rsid w:val="002A46DB"/>
    <w:rsid w:val="002D15FD"/>
    <w:rsid w:val="002E5AC9"/>
    <w:rsid w:val="002E73C7"/>
    <w:rsid w:val="002F4681"/>
    <w:rsid w:val="003018F4"/>
    <w:rsid w:val="0030455E"/>
    <w:rsid w:val="00317A69"/>
    <w:rsid w:val="0035440B"/>
    <w:rsid w:val="003544E4"/>
    <w:rsid w:val="00354730"/>
    <w:rsid w:val="003A47D7"/>
    <w:rsid w:val="003A4DA6"/>
    <w:rsid w:val="003E03A8"/>
    <w:rsid w:val="003F0252"/>
    <w:rsid w:val="00402911"/>
    <w:rsid w:val="004033F6"/>
    <w:rsid w:val="00416B23"/>
    <w:rsid w:val="00474CD5"/>
    <w:rsid w:val="00477C24"/>
    <w:rsid w:val="004A32CA"/>
    <w:rsid w:val="004A43D8"/>
    <w:rsid w:val="004A6AEF"/>
    <w:rsid w:val="004E3265"/>
    <w:rsid w:val="00546D4B"/>
    <w:rsid w:val="0056796E"/>
    <w:rsid w:val="00571E60"/>
    <w:rsid w:val="00575C48"/>
    <w:rsid w:val="00595F5E"/>
    <w:rsid w:val="00597B59"/>
    <w:rsid w:val="005E0B09"/>
    <w:rsid w:val="0061526D"/>
    <w:rsid w:val="00630317"/>
    <w:rsid w:val="006A0E20"/>
    <w:rsid w:val="006F06C5"/>
    <w:rsid w:val="006F3641"/>
    <w:rsid w:val="00712A35"/>
    <w:rsid w:val="00714BEE"/>
    <w:rsid w:val="00731460"/>
    <w:rsid w:val="0076312F"/>
    <w:rsid w:val="007751F6"/>
    <w:rsid w:val="00796D1B"/>
    <w:rsid w:val="007A2905"/>
    <w:rsid w:val="007B4A8D"/>
    <w:rsid w:val="007D02D3"/>
    <w:rsid w:val="00806E41"/>
    <w:rsid w:val="00812511"/>
    <w:rsid w:val="00821FDD"/>
    <w:rsid w:val="00845B54"/>
    <w:rsid w:val="00846AC5"/>
    <w:rsid w:val="00862DE0"/>
    <w:rsid w:val="00893E8C"/>
    <w:rsid w:val="008945D6"/>
    <w:rsid w:val="008A7F46"/>
    <w:rsid w:val="008B6D03"/>
    <w:rsid w:val="008C6170"/>
    <w:rsid w:val="008F6B73"/>
    <w:rsid w:val="009F138F"/>
    <w:rsid w:val="009F77DA"/>
    <w:rsid w:val="00A36D22"/>
    <w:rsid w:val="00A4018D"/>
    <w:rsid w:val="00AA1384"/>
    <w:rsid w:val="00AC5514"/>
    <w:rsid w:val="00AE4A34"/>
    <w:rsid w:val="00AF2520"/>
    <w:rsid w:val="00B00772"/>
    <w:rsid w:val="00B04484"/>
    <w:rsid w:val="00B14851"/>
    <w:rsid w:val="00B629AA"/>
    <w:rsid w:val="00BB69D3"/>
    <w:rsid w:val="00BC7761"/>
    <w:rsid w:val="00BD6C5B"/>
    <w:rsid w:val="00C0460E"/>
    <w:rsid w:val="00C114F7"/>
    <w:rsid w:val="00C42D17"/>
    <w:rsid w:val="00C45779"/>
    <w:rsid w:val="00C5176C"/>
    <w:rsid w:val="00CA3118"/>
    <w:rsid w:val="00CD3FDF"/>
    <w:rsid w:val="00CD6FA2"/>
    <w:rsid w:val="00CE18A4"/>
    <w:rsid w:val="00D31DE8"/>
    <w:rsid w:val="00D70AF2"/>
    <w:rsid w:val="00DA18BC"/>
    <w:rsid w:val="00DC7D24"/>
    <w:rsid w:val="00DD21B6"/>
    <w:rsid w:val="00DE2EDA"/>
    <w:rsid w:val="00DE5097"/>
    <w:rsid w:val="00DF317E"/>
    <w:rsid w:val="00E14036"/>
    <w:rsid w:val="00E2628B"/>
    <w:rsid w:val="00E375E6"/>
    <w:rsid w:val="00E41C1A"/>
    <w:rsid w:val="00E579ED"/>
    <w:rsid w:val="00E60333"/>
    <w:rsid w:val="00E64D1D"/>
    <w:rsid w:val="00E85DC6"/>
    <w:rsid w:val="00E87CCD"/>
    <w:rsid w:val="00E90FD3"/>
    <w:rsid w:val="00E92EFF"/>
    <w:rsid w:val="00EA108A"/>
    <w:rsid w:val="00EA57F2"/>
    <w:rsid w:val="00EE4C91"/>
    <w:rsid w:val="00F02E37"/>
    <w:rsid w:val="00F41E2F"/>
    <w:rsid w:val="00F43048"/>
    <w:rsid w:val="00F52600"/>
    <w:rsid w:val="00F52734"/>
    <w:rsid w:val="00F667D9"/>
    <w:rsid w:val="00FA620F"/>
    <w:rsid w:val="00FC6F51"/>
    <w:rsid w:val="00FE0200"/>
    <w:rsid w:val="00FE4950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06E4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585858" w:themeColor="accent2" w:themeShade="7F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/>
      <w:iCs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6E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E41"/>
    <w:rPr>
      <w:rFonts w:ascii="Tahoma" w:hAnsi="Tahoma" w:cs="Tahoma"/>
      <w:sz w:val="16"/>
      <w:szCs w:val="16"/>
      <w:lang w:val="en-US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E2628B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E2628B"/>
    <w:rPr>
      <w:rFonts w:ascii="Consolas" w:hAnsi="Consolas" w:cs="Times New Roman"/>
      <w:sz w:val="21"/>
      <w:szCs w:val="21"/>
      <w:lang w:val="en-US"/>
    </w:rPr>
  </w:style>
  <w:style w:type="paragraph" w:customStyle="1" w:styleId="Opmaakprofiel">
    <w:name w:val="Opmaakprofiel"/>
    <w:uiPriority w:val="99"/>
    <w:rsid w:val="00317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40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25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7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19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9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60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942">
          <w:marLeft w:val="-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264">
          <w:marLeft w:val="-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64</cp:revision>
  <dcterms:created xsi:type="dcterms:W3CDTF">2015-12-11T15:20:00Z</dcterms:created>
  <dcterms:modified xsi:type="dcterms:W3CDTF">2017-01-31T19:00:00Z</dcterms:modified>
</cp:coreProperties>
</file>