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Default="000A600D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Dienst  zondag </w:t>
                            </w:r>
                            <w:r w:rsidR="00133B5A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29</w:t>
                            </w:r>
                            <w:r w:rsidR="00E647D9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D5485E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oktober</w:t>
                            </w:r>
                            <w:r w:rsidR="00A15C08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B51ED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1</w:t>
                            </w:r>
                            <w:r w:rsidR="00020A5A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8.3</w:t>
                            </w:r>
                            <w:r w:rsidR="00B27561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0</w:t>
                            </w:r>
                            <w:r w:rsidR="00B51ED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167B73" w:rsidRDefault="000A600D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020A5A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Ds K. van de Geest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Default="000A600D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Dienst  zondag </w:t>
                      </w:r>
                      <w:r w:rsidR="00133B5A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29</w:t>
                      </w:r>
                      <w:r w:rsidR="00E647D9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r w:rsidR="00D5485E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oktober</w:t>
                      </w:r>
                      <w:r w:rsidR="00A15C08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r w:rsidR="00B51ED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1</w:t>
                      </w:r>
                      <w:r w:rsidR="00020A5A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8.3</w:t>
                      </w:r>
                      <w:r w:rsidR="00B27561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0</w:t>
                      </w:r>
                      <w:r w:rsidR="00B51ED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167B73" w:rsidRDefault="000A600D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Voorganger: </w:t>
                      </w:r>
                      <w:r w:rsidR="00020A5A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Ds K. van de Geest</w:t>
                      </w: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F3BD4" w:rsidRPr="00B27561" w:rsidRDefault="000A600D" w:rsidP="00B51ED5">
      <w:pPr>
        <w:rPr>
          <w:rFonts w:ascii="Calibri" w:eastAsia="Calibri" w:hAnsi="Calibri" w:cs="Calibri"/>
          <w:b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E647D9" w:rsidRPr="0019766E" w:rsidRDefault="0019766E" w:rsidP="00B51ED5">
      <w:pPr>
        <w:rPr>
          <w:rFonts w:ascii="Calibri" w:eastAsia="Calibri" w:hAnsi="Calibri" w:cs="Calibri"/>
          <w:i/>
          <w:sz w:val="28"/>
          <w:szCs w:val="28"/>
        </w:rPr>
      </w:pPr>
      <w:r w:rsidRPr="0019766E">
        <w:rPr>
          <w:rFonts w:ascii="Calibri" w:eastAsia="Calibri" w:hAnsi="Calibri" w:cs="Calibri"/>
          <w:i/>
          <w:sz w:val="28"/>
          <w:szCs w:val="28"/>
        </w:rPr>
        <w:t>‘Dopen/gedoopt worden met de heilige Geest’</w:t>
      </w:r>
    </w:p>
    <w:p w:rsidR="0019766E" w:rsidRDefault="0019766E" w:rsidP="00B51ED5">
      <w:pPr>
        <w:rPr>
          <w:rFonts w:ascii="Calibri" w:eastAsia="Calibri" w:hAnsi="Calibri" w:cs="Calibri"/>
          <w:b/>
          <w:i/>
          <w:sz w:val="28"/>
          <w:szCs w:val="28"/>
        </w:rPr>
      </w:pPr>
    </w:p>
    <w:p w:rsidR="00B51ED5" w:rsidRPr="00B27561" w:rsidRDefault="00B51ED5" w:rsidP="00B51ED5">
      <w:pPr>
        <w:rPr>
          <w:rFonts w:asciiTheme="minorHAnsi" w:hAnsiTheme="minorHAnsi"/>
          <w:i/>
          <w:sz w:val="28"/>
          <w:szCs w:val="28"/>
        </w:rPr>
      </w:pPr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Mededelingen van de kerkenraad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Votum en zegengroet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Gezang 103: 1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Gebed</w:t>
      </w:r>
    </w:p>
    <w:p w:rsidR="0088619B" w:rsidRPr="0088619B" w:rsidRDefault="0088619B" w:rsidP="0088619B">
      <w:pPr>
        <w:rPr>
          <w:rFonts w:ascii="Calibri" w:eastAsia="Calibri" w:hAnsi="Calibri" w:cs="Calibri"/>
          <w:b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Lezing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H.C. zondag 20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Gezang 103: 2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Preek deel 1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Gezang 103: 6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Preek deel 2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="008E1E81">
        <w:rPr>
          <w:rFonts w:ascii="Calibri" w:eastAsia="Calibri" w:hAnsi="Calibri" w:cs="Calibri"/>
          <w:b/>
          <w:i/>
          <w:sz w:val="28"/>
          <w:szCs w:val="28"/>
        </w:rPr>
        <w:t xml:space="preserve">Gezang 103: </w:t>
      </w:r>
      <w:bookmarkStart w:id="0" w:name="_GoBack"/>
      <w:bookmarkEnd w:id="0"/>
      <w:r w:rsidR="008E1E81">
        <w:rPr>
          <w:rFonts w:ascii="Calibri" w:eastAsia="Calibri" w:hAnsi="Calibri" w:cs="Calibri"/>
          <w:b/>
          <w:i/>
          <w:sz w:val="28"/>
          <w:szCs w:val="28"/>
        </w:rPr>
        <w:t>7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Preek deel 3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Gezang 103: 8 en 9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Geloofsbelijdenis (</w:t>
      </w:r>
      <w:proofErr w:type="spellStart"/>
      <w:r w:rsidRPr="0088619B">
        <w:rPr>
          <w:rFonts w:ascii="Calibri" w:eastAsia="Calibri" w:hAnsi="Calibri" w:cs="Calibri"/>
          <w:i/>
          <w:sz w:val="28"/>
          <w:szCs w:val="28"/>
        </w:rPr>
        <w:t>Nicea</w:t>
      </w:r>
      <w:proofErr w:type="spellEnd"/>
      <w:r w:rsidRPr="0088619B">
        <w:rPr>
          <w:rFonts w:ascii="Calibri" w:eastAsia="Calibri" w:hAnsi="Calibri" w:cs="Calibri"/>
          <w:i/>
          <w:sz w:val="28"/>
          <w:szCs w:val="28"/>
        </w:rPr>
        <w:t>)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Gezang 123: 5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Dankgebed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Collecte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  <w:t>1</w:t>
      </w:r>
      <w:r w:rsidRPr="0088619B">
        <w:rPr>
          <w:rFonts w:ascii="Calibri" w:eastAsia="Calibri" w:hAnsi="Calibri" w:cs="Calibri"/>
          <w:i/>
          <w:sz w:val="28"/>
          <w:szCs w:val="28"/>
          <w:vertAlign w:val="superscript"/>
        </w:rPr>
        <w:t xml:space="preserve">ste </w:t>
      </w:r>
      <w:r w:rsidRPr="0088619B">
        <w:rPr>
          <w:rFonts w:ascii="Calibri" w:eastAsia="Calibri" w:hAnsi="Calibri" w:cs="Calibri"/>
          <w:i/>
          <w:sz w:val="28"/>
          <w:szCs w:val="28"/>
        </w:rPr>
        <w:t>Kerk, 2</w:t>
      </w:r>
      <w:r w:rsidRPr="0088619B">
        <w:rPr>
          <w:rFonts w:ascii="Calibri" w:eastAsia="Calibri" w:hAnsi="Calibri" w:cs="Calibri"/>
          <w:i/>
          <w:sz w:val="28"/>
          <w:szCs w:val="28"/>
          <w:vertAlign w:val="superscript"/>
        </w:rPr>
        <w:t>de</w:t>
      </w:r>
      <w:r w:rsidRPr="0088619B">
        <w:rPr>
          <w:rFonts w:ascii="Calibri" w:eastAsia="Calibri" w:hAnsi="Calibri" w:cs="Calibri"/>
          <w:i/>
          <w:sz w:val="28"/>
          <w:szCs w:val="28"/>
        </w:rPr>
        <w:t xml:space="preserve"> Emeritering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Zingen</w:t>
      </w:r>
      <w:r w:rsidRPr="0088619B">
        <w:rPr>
          <w:rFonts w:ascii="Calibri" w:eastAsia="Calibri" w:hAnsi="Calibri" w:cs="Calibri"/>
          <w:i/>
          <w:sz w:val="28"/>
          <w:szCs w:val="28"/>
        </w:rPr>
        <w:tab/>
      </w:r>
      <w:r w:rsidRPr="0088619B">
        <w:rPr>
          <w:rFonts w:ascii="Calibri" w:eastAsia="Calibri" w:hAnsi="Calibri" w:cs="Calibri"/>
          <w:b/>
          <w:i/>
          <w:sz w:val="28"/>
          <w:szCs w:val="28"/>
        </w:rPr>
        <w:t>Liedboek 234</w:t>
      </w:r>
    </w:p>
    <w:p w:rsidR="0088619B" w:rsidRPr="0088619B" w:rsidRDefault="0088619B" w:rsidP="0088619B">
      <w:pPr>
        <w:rPr>
          <w:rFonts w:ascii="Calibri" w:eastAsia="Calibri" w:hAnsi="Calibri" w:cs="Calibri"/>
          <w:i/>
          <w:sz w:val="28"/>
          <w:szCs w:val="28"/>
        </w:rPr>
      </w:pPr>
      <w:r w:rsidRPr="0088619B">
        <w:rPr>
          <w:rFonts w:ascii="Calibri" w:eastAsia="Calibri" w:hAnsi="Calibri" w:cs="Calibri"/>
          <w:i/>
          <w:sz w:val="28"/>
          <w:szCs w:val="28"/>
        </w:rPr>
        <w:t>Zegen</w:t>
      </w:r>
    </w:p>
    <w:sectPr w:rsidR="0088619B" w:rsidRPr="0088619B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20A5A"/>
    <w:rsid w:val="000A600D"/>
    <w:rsid w:val="000F6323"/>
    <w:rsid w:val="00133B5A"/>
    <w:rsid w:val="00167B73"/>
    <w:rsid w:val="0019766E"/>
    <w:rsid w:val="00204F49"/>
    <w:rsid w:val="00205819"/>
    <w:rsid w:val="002604F9"/>
    <w:rsid w:val="002C3B2D"/>
    <w:rsid w:val="002F3BD4"/>
    <w:rsid w:val="00314B2A"/>
    <w:rsid w:val="0046118F"/>
    <w:rsid w:val="00556891"/>
    <w:rsid w:val="0088619B"/>
    <w:rsid w:val="00893F4A"/>
    <w:rsid w:val="008E1E81"/>
    <w:rsid w:val="009D44BA"/>
    <w:rsid w:val="00A15C08"/>
    <w:rsid w:val="00A867C5"/>
    <w:rsid w:val="00AA43EB"/>
    <w:rsid w:val="00B27561"/>
    <w:rsid w:val="00B51ED5"/>
    <w:rsid w:val="00B64C82"/>
    <w:rsid w:val="00D5485E"/>
    <w:rsid w:val="00E647D9"/>
    <w:rsid w:val="00E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30</cp:revision>
  <dcterms:created xsi:type="dcterms:W3CDTF">2017-05-27T22:06:00Z</dcterms:created>
  <dcterms:modified xsi:type="dcterms:W3CDTF">2017-10-25T10:11:00Z</dcterms:modified>
</cp:coreProperties>
</file>