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350F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9074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350F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feb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</w:t>
                            </w:r>
                            <w:r w:rsidR="00F9074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F9074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D324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D324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9074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350F4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9074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350F4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feb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</w:t>
                      </w:r>
                      <w:r w:rsidR="00F9074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F9074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D3243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D3243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9074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5A525A" w:rsidRPr="005A525A" w:rsidRDefault="005A525A" w:rsidP="005A525A">
      <w:pPr>
        <w:widowControl/>
        <w:rPr>
          <w:rFonts w:ascii="Calibri" w:eastAsia="Calibri" w:hAnsi="Calibri"/>
          <w:color w:val="auto"/>
          <w:szCs w:val="22"/>
          <w:lang w:eastAsia="en-US"/>
        </w:rPr>
      </w:pPr>
      <w:r w:rsidRPr="005A525A">
        <w:rPr>
          <w:rFonts w:ascii="Calibri" w:eastAsia="Calibri" w:hAnsi="Calibri"/>
          <w:b/>
          <w:color w:val="auto"/>
          <w:sz w:val="28"/>
          <w:szCs w:val="27"/>
          <w:lang w:eastAsia="en-US"/>
        </w:rPr>
        <w:t>God houdt mens en dier in Leven (Jona deel 3)</w:t>
      </w:r>
      <w:r w:rsidRPr="005A525A">
        <w:rPr>
          <w:rFonts w:ascii="Calibri" w:eastAsia="Calibri" w:hAnsi="Calibri"/>
          <w:b/>
          <w:color w:val="auto"/>
          <w:sz w:val="28"/>
          <w:szCs w:val="27"/>
          <w:lang w:eastAsia="en-US"/>
        </w:rPr>
        <w:br/>
      </w:r>
      <w:r w:rsidRPr="005A525A">
        <w:rPr>
          <w:rFonts w:ascii="Calibri" w:eastAsia="Calibri" w:hAnsi="Calibri"/>
          <w:color w:val="auto"/>
          <w:sz w:val="28"/>
          <w:szCs w:val="27"/>
          <w:lang w:eastAsia="en-US"/>
        </w:rPr>
        <w:t>1. Verdriet.</w:t>
      </w:r>
      <w:r w:rsidRPr="005A525A">
        <w:rPr>
          <w:rFonts w:ascii="Calibri" w:eastAsia="Calibri" w:hAnsi="Calibri"/>
          <w:color w:val="auto"/>
          <w:sz w:val="28"/>
          <w:szCs w:val="27"/>
          <w:lang w:eastAsia="en-US"/>
        </w:rPr>
        <w:br/>
        <w:t>2. God geeft zijn plan niet op.</w:t>
      </w:r>
      <w:r w:rsidRPr="005A525A">
        <w:rPr>
          <w:rFonts w:ascii="Calibri" w:eastAsia="Calibri" w:hAnsi="Calibri"/>
          <w:color w:val="auto"/>
          <w:sz w:val="28"/>
          <w:szCs w:val="27"/>
          <w:lang w:eastAsia="en-US"/>
        </w:rPr>
        <w:br/>
        <w:t>3. Een geweldige ommekeer!</w:t>
      </w:r>
      <w:r w:rsidRPr="005A525A">
        <w:rPr>
          <w:rFonts w:ascii="Calibri" w:eastAsia="Calibri" w:hAnsi="Calibri"/>
          <w:color w:val="auto"/>
          <w:sz w:val="28"/>
          <w:szCs w:val="27"/>
          <w:lang w:eastAsia="en-US"/>
        </w:rPr>
        <w:br/>
        <w:t>4. Lessen trekken voor vandaag.</w:t>
      </w:r>
      <w:r w:rsidRPr="005A525A">
        <w:rPr>
          <w:rFonts w:ascii="Calibri" w:eastAsia="Calibri" w:hAnsi="Calibri"/>
          <w:color w:val="auto"/>
          <w:sz w:val="28"/>
          <w:szCs w:val="27"/>
          <w:lang w:eastAsia="en-US"/>
        </w:rPr>
        <w:br/>
        <w:t>5. Want God heeft het laatste woord.</w:t>
      </w:r>
      <w:r w:rsidRPr="005A525A">
        <w:rPr>
          <w:rFonts w:ascii="Calibri" w:eastAsia="Calibri" w:hAnsi="Calibri"/>
          <w:color w:val="auto"/>
          <w:sz w:val="28"/>
          <w:szCs w:val="27"/>
          <w:lang w:eastAsia="en-US"/>
        </w:rPr>
        <w:br/>
      </w: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DB6FE4" w:rsidRPr="00DB6FE4" w:rsidRDefault="00FC0B1D" w:rsidP="00DB6FE4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Votum en vredegroet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ind w:right="-511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36: 2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>-</w:t>
      </w:r>
      <w:r w:rsidRPr="00DB6FE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(over Gods goedheid die mens en dier in leven houdt)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="009004C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Gezang </w:t>
      </w:r>
      <w:bookmarkStart w:id="0" w:name="_GoBack"/>
      <w:bookmarkEnd w:id="0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>158: 4 en 5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>-</w:t>
      </w:r>
      <w:r w:rsidRPr="00DB6FE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Ninevé hoort Jona aan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>Jona 3 en 4 en Mattheüs 12: 41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2:</w:t>
      </w:r>
      <w:r w:rsidRPr="009004CD">
        <w:rPr>
          <w:rFonts w:ascii="Calibri" w:eastAsia="Calibri" w:hAnsi="Calibri" w:cs="Calibri"/>
          <w:b/>
          <w:color w:val="000000" w:themeColor="text1"/>
          <w:sz w:val="40"/>
          <w:szCs w:val="28"/>
        </w:rPr>
        <w:t xml:space="preserve"> </w:t>
      </w:r>
      <w:r w:rsidRPr="009004CD">
        <w:rPr>
          <w:rFonts w:ascii="Calibri" w:eastAsia="Calibri" w:hAnsi="Calibri" w:cs="Calibri"/>
          <w:b/>
          <w:color w:val="000000" w:themeColor="text1"/>
          <w:sz w:val="28"/>
          <w:szCs w:val="20"/>
        </w:rPr>
        <w:t>4</w:t>
      </w:r>
      <w:r w:rsidRPr="009004CD">
        <w:rPr>
          <w:rFonts w:ascii="Calibri" w:eastAsia="Calibri" w:hAnsi="Calibri" w:cs="Calibri"/>
          <w:color w:val="000000" w:themeColor="text1"/>
          <w:sz w:val="28"/>
          <w:szCs w:val="20"/>
        </w:rPr>
        <w:t xml:space="preserve"> </w:t>
      </w:r>
      <w:r w:rsidRPr="00DB6FE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- O machtigen, o koningen wees wijs 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Tekst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>Jona 4: 10 en 11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Preek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bookmarkStart w:id="1" w:name="_Hlk793841"/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God houdt mens en dier in leven!</w:t>
      </w:r>
      <w:bookmarkEnd w:id="1"/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>Lv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>K</w:t>
      </w:r>
      <w:proofErr w:type="spellEnd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48: 10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- </w:t>
      </w:r>
      <w:r w:rsidRPr="00DB6FE4">
        <w:rPr>
          <w:rFonts w:ascii="Calibri" w:eastAsia="Calibri" w:hAnsi="Calibri" w:cs="Calibri"/>
          <w:color w:val="000000" w:themeColor="text1"/>
          <w:sz w:val="20"/>
          <w:szCs w:val="20"/>
        </w:rPr>
        <w:t>Amen, dat is: zo zal het zijn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Geloofsbelijdenis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="009004C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Gezang </w:t>
      </w:r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>218: 4</w:t>
      </w:r>
      <w:r w:rsidRPr="00DB6FE4">
        <w:rPr>
          <w:rFonts w:ascii="Calibri" w:eastAsia="Calibri" w:hAnsi="Calibri" w:cs="Calibri"/>
          <w:color w:val="000000" w:themeColor="text1"/>
          <w:sz w:val="40"/>
          <w:szCs w:val="28"/>
        </w:rPr>
        <w:t xml:space="preserve"> </w:t>
      </w:r>
      <w:r w:rsidRPr="00DB6FE4">
        <w:rPr>
          <w:rFonts w:ascii="Calibri" w:eastAsia="Calibri" w:hAnsi="Calibri" w:cs="Calibri"/>
          <w:color w:val="000000" w:themeColor="text1"/>
          <w:sz w:val="20"/>
          <w:szCs w:val="20"/>
        </w:rPr>
        <w:t>- Aanbidt de Vader in het Woord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Collecte</w:t>
      </w:r>
    </w:p>
    <w:p w:rsidR="00DB6FE4" w:rsidRPr="00DB6FE4" w:rsidRDefault="00DB6FE4" w:rsidP="00DB6FE4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09004CD" w:rsidRPr="009004C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Gezang </w:t>
      </w:r>
      <w:r w:rsidRPr="00DB6FE4">
        <w:rPr>
          <w:rFonts w:ascii="Calibri" w:eastAsia="Calibri" w:hAnsi="Calibri" w:cs="Calibri"/>
          <w:b/>
          <w:color w:val="000000" w:themeColor="text1"/>
          <w:sz w:val="28"/>
          <w:szCs w:val="28"/>
        </w:rPr>
        <w:t>177: 3 en 4</w:t>
      </w: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>-</w:t>
      </w:r>
      <w:r w:rsidRPr="00DB6FE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Heer, u bent mijn kracht</w:t>
      </w:r>
    </w:p>
    <w:p w:rsidR="00FC0B1D" w:rsidRPr="00DB6FE4" w:rsidRDefault="00DB6FE4" w:rsidP="00DB6FE4">
      <w:pPr>
        <w:tabs>
          <w:tab w:val="left" w:pos="1134"/>
        </w:tabs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DB6FE4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sectPr w:rsidR="00FC0B1D" w:rsidRPr="00DB6FE4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0F41"/>
    <w:rsid w:val="003904D8"/>
    <w:rsid w:val="003D2A32"/>
    <w:rsid w:val="003F081F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A525A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D6389"/>
    <w:rsid w:val="007D75D8"/>
    <w:rsid w:val="008642A8"/>
    <w:rsid w:val="008763CC"/>
    <w:rsid w:val="008867DF"/>
    <w:rsid w:val="008879AF"/>
    <w:rsid w:val="00893F4A"/>
    <w:rsid w:val="008E6C19"/>
    <w:rsid w:val="008F05B4"/>
    <w:rsid w:val="008F1032"/>
    <w:rsid w:val="009004CD"/>
    <w:rsid w:val="00915A16"/>
    <w:rsid w:val="00975F4B"/>
    <w:rsid w:val="0098717C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32434"/>
    <w:rsid w:val="00D62AAB"/>
    <w:rsid w:val="00DB6FE4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90749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B334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18</cp:revision>
  <dcterms:created xsi:type="dcterms:W3CDTF">2018-08-28T08:28:00Z</dcterms:created>
  <dcterms:modified xsi:type="dcterms:W3CDTF">2019-02-11T15:33:00Z</dcterms:modified>
</cp:coreProperties>
</file>