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DA2BFB" w14:textId="49CC2047" w:rsidR="008E6C19" w:rsidRDefault="00FC0B1D" w:rsidP="001111D7">
      <w:pPr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784385E" wp14:editId="46732FC9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FD105B" w14:textId="716F07D8"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1111D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22</w:t>
                            </w:r>
                            <w:r w:rsidR="00CE046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dec</w:t>
                            </w:r>
                            <w:r w:rsidR="008D37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ember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201</w:t>
                            </w:r>
                            <w:r w:rsidR="00487BDA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, 9.30 uur</w:t>
                            </w:r>
                          </w:p>
                          <w:p w14:paraId="466940D6" w14:textId="661F3F96" w:rsidR="00FC0B1D" w:rsidRPr="00725B93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Voorgange</w:t>
                            </w:r>
                            <w:r w:rsidR="008D3747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r: </w:t>
                            </w:r>
                            <w:r w:rsidR="00CE0460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Ds E.B. Buitendijk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4385E"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14:paraId="4BFD105B" w14:textId="716F07D8"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1111D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22</w:t>
                      </w:r>
                      <w:r w:rsidR="00CE046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dec</w:t>
                      </w:r>
                      <w:r w:rsidR="008D374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ember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201</w:t>
                      </w:r>
                      <w:r w:rsidR="00487BDA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, 9.30 uur</w:t>
                      </w:r>
                    </w:p>
                    <w:p w14:paraId="466940D6" w14:textId="661F3F96" w:rsidR="00FC0B1D" w:rsidRPr="00725B93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18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Voorgange</w:t>
                      </w:r>
                      <w:r w:rsidR="008D3747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r: </w:t>
                      </w:r>
                      <w:r w:rsidR="00CE0460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Ds E.B. Buitendijk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ED606F7" w14:textId="77777777" w:rsidR="001B42C1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14:paraId="63D5EFD8" w14:textId="1E0DCF75" w:rsidR="00E5787F" w:rsidRDefault="001071F5" w:rsidP="00915A16">
      <w:pPr>
        <w:spacing w:line="216" w:lineRule="auto"/>
        <w:ind w:left="284" w:hanging="284"/>
        <w:rPr>
          <w:rFonts w:ascii="Calibri" w:hAnsi="Calibri" w:cs="Calibri"/>
          <w:b/>
          <w:bCs/>
        </w:rPr>
      </w:pPr>
      <w:r w:rsidRPr="001071F5">
        <w:rPr>
          <w:rFonts w:ascii="Calibri" w:hAnsi="Calibri" w:cs="Calibri"/>
          <w:b/>
          <w:bCs/>
          <w:sz w:val="28"/>
          <w:szCs w:val="28"/>
        </w:rPr>
        <w:t>Gods geheim voor na dit leven</w:t>
      </w:r>
    </w:p>
    <w:p w14:paraId="142FCCB2" w14:textId="77777777" w:rsidR="001071F5" w:rsidRPr="001071F5" w:rsidRDefault="001071F5" w:rsidP="001071F5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071F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1.</w:t>
      </w:r>
      <w:r w:rsidRPr="001071F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(Gods geheim voor na dit leven) Er is leven na de dood!</w:t>
      </w:r>
    </w:p>
    <w:p w14:paraId="08CC7F11" w14:textId="77777777" w:rsidR="001071F5" w:rsidRPr="001071F5" w:rsidRDefault="001071F5" w:rsidP="001071F5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071F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2.</w:t>
      </w:r>
      <w:r w:rsidRPr="001071F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Niemand weet natuurlijk precies hoe het zal zijn.</w:t>
      </w:r>
    </w:p>
    <w:p w14:paraId="28335DB5" w14:textId="77777777" w:rsidR="001071F5" w:rsidRPr="001071F5" w:rsidRDefault="001071F5" w:rsidP="001071F5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071F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3.</w:t>
      </w:r>
      <w:r w:rsidRPr="001071F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Maar het wordt in elk geval heerlijk.</w:t>
      </w:r>
    </w:p>
    <w:p w14:paraId="559EBAE0" w14:textId="77777777" w:rsidR="001071F5" w:rsidRPr="001071F5" w:rsidRDefault="001071F5" w:rsidP="001071F5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071F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4.</w:t>
      </w:r>
      <w:r w:rsidRPr="001071F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Je kunt het je gewoon niet voorstellen!</w:t>
      </w:r>
    </w:p>
    <w:p w14:paraId="12DC81A4" w14:textId="45740036" w:rsidR="001071F5" w:rsidRPr="001071F5" w:rsidRDefault="001071F5" w:rsidP="001071F5">
      <w:pPr>
        <w:spacing w:line="216" w:lineRule="auto"/>
        <w:ind w:left="284" w:hanging="284"/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</w:pPr>
      <w:r w:rsidRPr="001071F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>5.</w:t>
      </w:r>
      <w:r w:rsidRPr="001071F5">
        <w:rPr>
          <w:rFonts w:ascii="Calibri" w:eastAsia="Calibri" w:hAnsi="Calibri" w:cs="Calibri"/>
          <w:bCs/>
          <w:iCs/>
          <w:color w:val="000000" w:themeColor="text1"/>
          <w:sz w:val="28"/>
          <w:szCs w:val="28"/>
        </w:rPr>
        <w:tab/>
        <w:t>En er komt geen einde aan.</w:t>
      </w:r>
    </w:p>
    <w:p w14:paraId="215F2190" w14:textId="77777777" w:rsidR="00E5787F" w:rsidRPr="00E5787F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</w:p>
    <w:p w14:paraId="1F6F9A6E" w14:textId="07C29669" w:rsidR="00FC0B1D" w:rsidRDefault="00FC0B1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bookmarkStart w:id="0" w:name="_GoBack"/>
      <w:bookmarkEnd w:id="0"/>
      <w:r w:rsidRPr="001071F5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14:paraId="7E191417" w14:textId="6315EC1E" w:rsidR="001071F5" w:rsidRPr="001071F5" w:rsidRDefault="001071F5" w:rsidP="00191C2D">
      <w:pPr>
        <w:tabs>
          <w:tab w:val="left" w:pos="993"/>
        </w:tabs>
        <w:overflowPunct w:val="0"/>
        <w:autoSpaceDE w:val="0"/>
        <w:spacing w:line="200" w:lineRule="atLeast"/>
        <w:rPr>
          <w:rFonts w:asciiTheme="minorHAnsi" w:eastAsia="Arial" w:hAnsiTheme="minorHAnsi" w:cstheme="minorHAnsi"/>
          <w:sz w:val="28"/>
          <w:szCs w:val="28"/>
        </w:rPr>
      </w:pPr>
      <w:r w:rsidRPr="001071F5">
        <w:rPr>
          <w:rFonts w:asciiTheme="minorHAnsi" w:eastAsia="Arial" w:hAnsiTheme="minorHAnsi" w:cstheme="minorHAnsi"/>
          <w:sz w:val="28"/>
          <w:szCs w:val="28"/>
        </w:rPr>
        <w:t>Aansteken 4 kaarsen en Gedicht</w:t>
      </w:r>
      <w:r w:rsidR="00191C2D">
        <w:rPr>
          <w:rFonts w:asciiTheme="minorHAnsi" w:eastAsia="Arial" w:hAnsiTheme="minorHAnsi" w:cstheme="minorHAnsi"/>
          <w:sz w:val="28"/>
          <w:szCs w:val="28"/>
        </w:rPr>
        <w:t xml:space="preserve"> Advent (deel 4)</w:t>
      </w:r>
      <w:r w:rsidRPr="001071F5">
        <w:rPr>
          <w:rFonts w:asciiTheme="minorHAnsi" w:eastAsia="Arial" w:hAnsiTheme="minorHAnsi" w:cstheme="minorHAnsi"/>
          <w:sz w:val="28"/>
          <w:szCs w:val="28"/>
        </w:rPr>
        <w:br/>
        <w:t>Zingen</w:t>
      </w:r>
      <w:r w:rsidR="00191C2D">
        <w:rPr>
          <w:rFonts w:asciiTheme="minorHAnsi" w:eastAsia="Arial" w:hAnsiTheme="minorHAnsi" w:cstheme="minorHAnsi"/>
          <w:sz w:val="28"/>
          <w:szCs w:val="28"/>
        </w:rPr>
        <w:tab/>
      </w:r>
      <w:hyperlink r:id="rId5" w:history="1">
        <w:r w:rsidRPr="001071F5">
          <w:rPr>
            <w:rStyle w:val="Hyperlink"/>
            <w:rFonts w:asciiTheme="minorHAnsi" w:eastAsia="Arial" w:hAnsiTheme="minorHAnsi" w:cstheme="minorHAnsi"/>
            <w:color w:val="57AD68"/>
            <w:sz w:val="28"/>
            <w:szCs w:val="28"/>
          </w:rPr>
          <w:t>Een kind is ons geboren</w:t>
        </w:r>
      </w:hyperlink>
      <w:r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1071F5">
        <w:rPr>
          <w:rFonts w:asciiTheme="minorHAnsi" w:eastAsia="Arial" w:hAnsiTheme="minorHAnsi" w:cstheme="minorHAnsi"/>
          <w:sz w:val="28"/>
          <w:szCs w:val="28"/>
        </w:rPr>
        <w:br/>
      </w:r>
      <w:r w:rsidRPr="001071F5">
        <w:rPr>
          <w:rFonts w:asciiTheme="minorHAnsi" w:eastAsia="Arial" w:hAnsiTheme="minorHAnsi" w:cstheme="minorHAnsi"/>
          <w:sz w:val="14"/>
          <w:szCs w:val="14"/>
        </w:rPr>
        <w:br/>
      </w:r>
      <w:r w:rsidRPr="001071F5">
        <w:rPr>
          <w:rFonts w:asciiTheme="minorHAnsi" w:eastAsia="Arial" w:hAnsiTheme="minorHAnsi" w:cstheme="minorHAnsi"/>
          <w:sz w:val="28"/>
          <w:szCs w:val="28"/>
        </w:rPr>
        <w:t>Votum en vredegroet</w:t>
      </w:r>
    </w:p>
    <w:p w14:paraId="41BDB534" w14:textId="77777777" w:rsidR="00B2160F" w:rsidRDefault="001071F5" w:rsidP="00191C2D">
      <w:pPr>
        <w:tabs>
          <w:tab w:val="left" w:pos="993"/>
        </w:tabs>
        <w:overflowPunct w:val="0"/>
        <w:autoSpaceDE w:val="0"/>
        <w:spacing w:line="200" w:lineRule="atLeast"/>
        <w:rPr>
          <w:rFonts w:asciiTheme="minorHAnsi" w:eastAsia="Arial" w:hAnsiTheme="minorHAnsi" w:cstheme="minorHAnsi"/>
          <w:sz w:val="28"/>
          <w:szCs w:val="28"/>
        </w:rPr>
      </w:pPr>
      <w:r w:rsidRPr="001071F5">
        <w:rPr>
          <w:rFonts w:asciiTheme="minorHAnsi" w:eastAsia="Arial" w:hAnsiTheme="minorHAnsi" w:cstheme="minorHAnsi"/>
          <w:sz w:val="28"/>
          <w:szCs w:val="28"/>
        </w:rPr>
        <w:t>Zingen</w:t>
      </w:r>
      <w:r w:rsidRPr="001071F5">
        <w:rPr>
          <w:rFonts w:asciiTheme="minorHAnsi" w:eastAsia="Arial" w:hAnsiTheme="minorHAnsi" w:cstheme="minorHAnsi"/>
          <w:sz w:val="28"/>
          <w:szCs w:val="28"/>
        </w:rPr>
        <w:tab/>
      </w:r>
      <w:r w:rsidR="00B2160F" w:rsidRPr="00B2160F">
        <w:rPr>
          <w:rFonts w:asciiTheme="minorHAnsi" w:eastAsia="Arial" w:hAnsiTheme="minorHAnsi" w:cstheme="minorHAnsi"/>
          <w:b/>
          <w:bCs/>
          <w:sz w:val="28"/>
          <w:szCs w:val="28"/>
        </w:rPr>
        <w:t>NPB Psalm 16</w:t>
      </w:r>
      <w:r w:rsidR="00B2160F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: </w:t>
      </w:r>
      <w:r w:rsidR="00B2160F" w:rsidRPr="00B2160F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4 en 5 </w:t>
      </w:r>
      <w:r w:rsidR="00B2160F" w:rsidRPr="00B2160F">
        <w:rPr>
          <w:rFonts w:asciiTheme="minorHAnsi" w:eastAsia="Arial" w:hAnsiTheme="minorHAnsi" w:cstheme="minorHAnsi"/>
          <w:sz w:val="22"/>
          <w:szCs w:val="22"/>
        </w:rPr>
        <w:t>– Ik prijs de Heer</w:t>
      </w:r>
      <w:r w:rsidRPr="00B2160F">
        <w:rPr>
          <w:rFonts w:asciiTheme="minorHAnsi" w:eastAsia="Arial" w:hAnsiTheme="minorHAnsi" w:cstheme="minorHAnsi"/>
          <w:sz w:val="18"/>
          <w:szCs w:val="18"/>
        </w:rPr>
        <w:t xml:space="preserve"> </w:t>
      </w:r>
      <w:r w:rsidRPr="00B2160F">
        <w:rPr>
          <w:rFonts w:asciiTheme="minorHAnsi" w:eastAsia="Arial" w:hAnsiTheme="minorHAnsi" w:cstheme="minorHAnsi"/>
          <w:sz w:val="22"/>
          <w:szCs w:val="22"/>
        </w:rPr>
        <w:br/>
      </w:r>
      <w:r w:rsidRPr="001071F5">
        <w:rPr>
          <w:rFonts w:asciiTheme="minorHAnsi" w:eastAsia="Arial" w:hAnsiTheme="minorHAnsi" w:cstheme="minorHAnsi"/>
          <w:sz w:val="28"/>
          <w:szCs w:val="28"/>
        </w:rPr>
        <w:t>Gebed</w:t>
      </w:r>
      <w:r w:rsidRPr="001071F5">
        <w:rPr>
          <w:rFonts w:asciiTheme="minorHAnsi" w:eastAsia="Arial" w:hAnsiTheme="minorHAnsi" w:cstheme="minorHAnsi"/>
          <w:sz w:val="28"/>
          <w:szCs w:val="28"/>
        </w:rPr>
        <w:br/>
        <w:t>Wet van verwachting: er komt een dag</w:t>
      </w:r>
    </w:p>
    <w:p w14:paraId="5422EAC2" w14:textId="7DBA59C1" w:rsidR="001071F5" w:rsidRPr="00B2160F" w:rsidRDefault="00B2160F" w:rsidP="00191C2D">
      <w:pPr>
        <w:tabs>
          <w:tab w:val="left" w:pos="993"/>
        </w:tabs>
        <w:overflowPunct w:val="0"/>
        <w:autoSpaceDE w:val="0"/>
        <w:spacing w:line="200" w:lineRule="atLeast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Zingen</w:t>
      </w:r>
      <w:r>
        <w:rPr>
          <w:rFonts w:asciiTheme="minorHAnsi" w:eastAsia="Arial" w:hAnsiTheme="minorHAnsi" w:cstheme="minorHAnsi"/>
          <w:sz w:val="28"/>
          <w:szCs w:val="28"/>
        </w:rPr>
        <w:tab/>
      </w:r>
      <w:r w:rsidRPr="00B2160F">
        <w:rPr>
          <w:rFonts w:asciiTheme="minorHAnsi" w:eastAsia="Arial" w:hAnsiTheme="minorHAnsi" w:cstheme="minorHAnsi"/>
          <w:b/>
          <w:bCs/>
          <w:sz w:val="28"/>
          <w:szCs w:val="28"/>
        </w:rPr>
        <w:t>Opwekking 585</w:t>
      </w:r>
      <w:r w:rsidRPr="00B2160F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B2160F">
        <w:rPr>
          <w:rFonts w:asciiTheme="minorHAnsi" w:eastAsia="Arial" w:hAnsiTheme="minorHAnsi" w:cstheme="minorHAnsi"/>
          <w:sz w:val="22"/>
          <w:szCs w:val="22"/>
        </w:rPr>
        <w:t>– Er is een dag</w:t>
      </w:r>
      <w:r w:rsidR="001071F5" w:rsidRPr="001071F5">
        <w:rPr>
          <w:rFonts w:asciiTheme="minorHAnsi" w:eastAsia="Arial" w:hAnsiTheme="minorHAnsi" w:cstheme="minorHAnsi"/>
          <w:sz w:val="28"/>
          <w:szCs w:val="28"/>
        </w:rPr>
        <w:br/>
        <w:t>KING</w:t>
      </w:r>
      <w:r w:rsidR="001071F5" w:rsidRPr="001071F5">
        <w:rPr>
          <w:rFonts w:asciiTheme="minorHAnsi" w:eastAsia="Arial" w:hAnsiTheme="minorHAnsi" w:cstheme="minorHAnsi"/>
          <w:sz w:val="28"/>
          <w:szCs w:val="28"/>
        </w:rPr>
        <w:br/>
        <w:t>Lezen</w:t>
      </w:r>
      <w:r w:rsidR="001071F5" w:rsidRPr="001071F5">
        <w:rPr>
          <w:rFonts w:asciiTheme="minorHAnsi" w:eastAsia="Arial" w:hAnsiTheme="minorHAnsi" w:cstheme="minorHAnsi"/>
          <w:sz w:val="28"/>
          <w:szCs w:val="28"/>
        </w:rPr>
        <w:tab/>
        <w:t>Jesaja 65: 17-25 en Openbaring 21: 1-5a</w:t>
      </w:r>
      <w:r w:rsidR="001071F5" w:rsidRPr="001071F5">
        <w:rPr>
          <w:rFonts w:asciiTheme="minorHAnsi" w:eastAsia="Arial" w:hAnsiTheme="minorHAnsi" w:cstheme="minorHAnsi"/>
          <w:sz w:val="28"/>
          <w:szCs w:val="28"/>
        </w:rPr>
        <w:br/>
        <w:t>Zingen</w:t>
      </w:r>
      <w:r w:rsidR="001071F5" w:rsidRPr="001071F5">
        <w:rPr>
          <w:rFonts w:asciiTheme="minorHAnsi" w:eastAsia="Arial" w:hAnsiTheme="minorHAnsi" w:cstheme="minorHAnsi"/>
          <w:sz w:val="28"/>
          <w:szCs w:val="28"/>
        </w:rPr>
        <w:tab/>
      </w:r>
      <w:r w:rsidR="001071F5" w:rsidRPr="001071F5">
        <w:rPr>
          <w:rFonts w:asciiTheme="minorHAnsi" w:eastAsia="Arial" w:hAnsiTheme="minorHAnsi" w:cstheme="minorHAnsi"/>
          <w:b/>
          <w:bCs/>
          <w:sz w:val="28"/>
          <w:szCs w:val="28"/>
        </w:rPr>
        <w:t>nGK Gezang 228</w:t>
      </w:r>
      <w:r w:rsidR="001071F5" w:rsidRPr="001071F5">
        <w:rPr>
          <w:rFonts w:asciiTheme="minorHAnsi" w:eastAsia="Arial" w:hAnsiTheme="minorHAnsi" w:cstheme="minorHAnsi"/>
          <w:sz w:val="28"/>
          <w:szCs w:val="28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 xml:space="preserve">– </w:t>
      </w:r>
      <w:r w:rsidR="001071F5" w:rsidRPr="001071F5">
        <w:rPr>
          <w:rFonts w:asciiTheme="minorHAnsi" w:eastAsia="Arial" w:hAnsiTheme="minorHAnsi" w:cstheme="minorHAnsi"/>
          <w:sz w:val="22"/>
          <w:szCs w:val="22"/>
        </w:rPr>
        <w:t>Jezus leeft in eeuwigheid</w:t>
      </w:r>
    </w:p>
    <w:p w14:paraId="7BA93871" w14:textId="5B10236C" w:rsidR="001071F5" w:rsidRPr="001071F5" w:rsidRDefault="001071F5" w:rsidP="00191C2D">
      <w:pPr>
        <w:tabs>
          <w:tab w:val="left" w:pos="993"/>
        </w:tabs>
        <w:overflowPunct w:val="0"/>
        <w:autoSpaceDE w:val="0"/>
        <w:spacing w:line="200" w:lineRule="atLeast"/>
        <w:ind w:right="-511"/>
        <w:rPr>
          <w:rFonts w:ascii="Calibri" w:eastAsia="Arial" w:hAnsi="Calibri" w:cs="Calibri"/>
          <w:sz w:val="22"/>
          <w:szCs w:val="22"/>
        </w:rPr>
      </w:pPr>
      <w:r w:rsidRPr="001071F5">
        <w:rPr>
          <w:rFonts w:asciiTheme="minorHAnsi" w:eastAsia="Arial" w:hAnsiTheme="minorHAnsi" w:cstheme="minorHAnsi"/>
          <w:sz w:val="28"/>
          <w:szCs w:val="28"/>
        </w:rPr>
        <w:t>Tekst</w:t>
      </w:r>
      <w:r w:rsidRPr="001071F5">
        <w:rPr>
          <w:rFonts w:asciiTheme="minorHAnsi" w:eastAsia="Arial" w:hAnsiTheme="minorHAnsi" w:cstheme="minorHAnsi"/>
          <w:sz w:val="28"/>
          <w:szCs w:val="28"/>
        </w:rPr>
        <w:tab/>
        <w:t>HC zondag 22</w:t>
      </w:r>
      <w:r w:rsidRPr="001071F5">
        <w:rPr>
          <w:rFonts w:asciiTheme="minorHAnsi" w:eastAsia="Arial" w:hAnsiTheme="minorHAnsi" w:cstheme="minorHAnsi"/>
          <w:sz w:val="28"/>
          <w:szCs w:val="28"/>
        </w:rPr>
        <w:br/>
        <w:t>Preek over leven na de dood</w:t>
      </w:r>
      <w:r w:rsidR="00247EB7">
        <w:rPr>
          <w:rFonts w:asciiTheme="minorHAnsi" w:eastAsia="Arial" w:hAnsiTheme="minorHAnsi" w:cstheme="minorHAnsi"/>
          <w:sz w:val="28"/>
          <w:szCs w:val="28"/>
        </w:rPr>
        <w:t xml:space="preserve"> met t</w:t>
      </w:r>
      <w:r w:rsidRPr="001071F5">
        <w:rPr>
          <w:rFonts w:asciiTheme="minorHAnsi" w:eastAsia="Arial" w:hAnsiTheme="minorHAnsi" w:cstheme="minorHAnsi"/>
          <w:sz w:val="28"/>
          <w:szCs w:val="28"/>
        </w:rPr>
        <w:t>ussenzang</w:t>
      </w:r>
      <w:r w:rsidR="00247EB7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1071F5">
        <w:rPr>
          <w:rFonts w:asciiTheme="minorHAnsi" w:eastAsia="Arial" w:hAnsiTheme="minorHAnsi" w:cstheme="minorHAnsi"/>
          <w:b/>
          <w:bCs/>
          <w:sz w:val="28"/>
          <w:szCs w:val="28"/>
        </w:rPr>
        <w:t>oGK Gezang 95: 3</w:t>
      </w:r>
      <w:r w:rsidRPr="001071F5">
        <w:rPr>
          <w:rFonts w:asciiTheme="minorHAnsi" w:eastAsia="Arial" w:hAnsiTheme="minorHAnsi" w:cstheme="minorHAnsi"/>
          <w:sz w:val="28"/>
          <w:szCs w:val="28"/>
        </w:rPr>
        <w:br/>
        <w:t>Zingen</w:t>
      </w:r>
      <w:r w:rsidRPr="001071F5">
        <w:rPr>
          <w:rFonts w:asciiTheme="minorHAnsi" w:eastAsia="Arial" w:hAnsiTheme="minorHAnsi" w:cstheme="minorHAnsi"/>
          <w:sz w:val="28"/>
          <w:szCs w:val="28"/>
        </w:rPr>
        <w:tab/>
      </w:r>
      <w:r w:rsidRPr="001071F5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nGK </w:t>
      </w:r>
      <w:r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Gezang </w:t>
      </w:r>
      <w:r w:rsidRPr="001071F5">
        <w:rPr>
          <w:rFonts w:asciiTheme="minorHAnsi" w:eastAsia="Arial" w:hAnsiTheme="minorHAnsi" w:cstheme="minorHAnsi"/>
          <w:b/>
          <w:bCs/>
          <w:sz w:val="28"/>
          <w:szCs w:val="28"/>
        </w:rPr>
        <w:t>245: 1, 2</w:t>
      </w:r>
      <w:r w:rsidRPr="001071F5">
        <w:rPr>
          <w:rFonts w:asciiTheme="minorHAnsi" w:eastAsia="Arial" w:hAnsiTheme="minorHAnsi" w:cstheme="minorHAnsi"/>
          <w:sz w:val="28"/>
          <w:szCs w:val="28"/>
        </w:rPr>
        <w:t xml:space="preserve"> </w:t>
      </w:r>
      <w:r w:rsidRPr="001071F5">
        <w:rPr>
          <w:rFonts w:asciiTheme="minorHAnsi" w:eastAsia="Arial" w:hAnsiTheme="minorHAnsi" w:cstheme="minorHAnsi"/>
          <w:sz w:val="22"/>
          <w:szCs w:val="22"/>
        </w:rPr>
        <w:t xml:space="preserve">– </w:t>
      </w:r>
      <w:r w:rsidR="00191C2D">
        <w:rPr>
          <w:rFonts w:asciiTheme="minorHAnsi" w:eastAsia="Arial" w:hAnsiTheme="minorHAnsi" w:cstheme="minorHAnsi"/>
          <w:sz w:val="22"/>
          <w:szCs w:val="22"/>
        </w:rPr>
        <w:t>Z</w:t>
      </w:r>
      <w:r w:rsidRPr="001071F5">
        <w:rPr>
          <w:rFonts w:asciiTheme="minorHAnsi" w:eastAsia="Arial" w:hAnsiTheme="minorHAnsi" w:cstheme="minorHAnsi"/>
          <w:sz w:val="22"/>
          <w:szCs w:val="22"/>
        </w:rPr>
        <w:t>alig die in Christus sterven</w:t>
      </w:r>
      <w:r w:rsidRPr="001071F5">
        <w:rPr>
          <w:rFonts w:asciiTheme="minorHAnsi" w:eastAsia="Arial" w:hAnsiTheme="minorHAnsi" w:cstheme="minorHAnsi"/>
          <w:sz w:val="22"/>
          <w:szCs w:val="22"/>
        </w:rPr>
        <w:br/>
      </w:r>
      <w:r w:rsidRPr="001071F5">
        <w:rPr>
          <w:rFonts w:asciiTheme="minorHAnsi" w:eastAsia="Arial" w:hAnsiTheme="minorHAnsi" w:cstheme="minorHAnsi"/>
          <w:sz w:val="28"/>
          <w:szCs w:val="28"/>
        </w:rPr>
        <w:t>Gebed</w:t>
      </w:r>
      <w:r w:rsidRPr="001071F5">
        <w:rPr>
          <w:rFonts w:asciiTheme="minorHAnsi" w:eastAsia="Arial" w:hAnsiTheme="minorHAnsi" w:cstheme="minorHAnsi"/>
          <w:sz w:val="28"/>
          <w:szCs w:val="28"/>
        </w:rPr>
        <w:br/>
        <w:t xml:space="preserve">Collecte </w:t>
      </w:r>
      <w:r w:rsidRPr="001071F5">
        <w:rPr>
          <w:rFonts w:asciiTheme="minorHAnsi" w:eastAsia="Arial" w:hAnsiTheme="minorHAnsi" w:cstheme="minorHAnsi"/>
          <w:sz w:val="28"/>
          <w:szCs w:val="28"/>
        </w:rPr>
        <w:br/>
        <w:t>Zingen</w:t>
      </w:r>
      <w:r w:rsidRPr="001071F5">
        <w:rPr>
          <w:rFonts w:asciiTheme="minorHAnsi" w:eastAsia="Arial" w:hAnsiTheme="minorHAnsi" w:cstheme="minorHAnsi"/>
          <w:sz w:val="28"/>
          <w:szCs w:val="28"/>
        </w:rPr>
        <w:tab/>
      </w:r>
      <w:r w:rsidRPr="001071F5">
        <w:rPr>
          <w:rFonts w:asciiTheme="minorHAnsi" w:eastAsia="Arial" w:hAnsiTheme="minorHAnsi" w:cstheme="minorHAnsi"/>
          <w:b/>
          <w:bCs/>
          <w:sz w:val="28"/>
          <w:szCs w:val="28"/>
        </w:rPr>
        <w:t>LB Lied 506: 1</w:t>
      </w:r>
      <w:r>
        <w:rPr>
          <w:rFonts w:asciiTheme="minorHAnsi" w:eastAsia="Arial" w:hAnsiTheme="minorHAnsi" w:cstheme="minorHAnsi"/>
          <w:b/>
          <w:bCs/>
          <w:sz w:val="28"/>
          <w:szCs w:val="28"/>
        </w:rPr>
        <w:t>,</w:t>
      </w:r>
      <w:r w:rsidRPr="001071F5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4</w:t>
      </w:r>
      <w:r w:rsidR="00191C2D">
        <w:rPr>
          <w:rFonts w:asciiTheme="minorHAnsi" w:eastAsia="Arial" w:hAnsiTheme="minorHAnsi" w:cstheme="minorHAnsi"/>
          <w:b/>
          <w:bCs/>
          <w:sz w:val="28"/>
          <w:szCs w:val="28"/>
        </w:rPr>
        <w:t xml:space="preserve"> </w:t>
      </w:r>
      <w:r w:rsidRPr="001071F5">
        <w:rPr>
          <w:rFonts w:asciiTheme="minorHAnsi" w:eastAsia="Arial" w:hAnsiTheme="minorHAnsi" w:cstheme="minorHAnsi"/>
          <w:i/>
          <w:iCs/>
          <w:sz w:val="22"/>
          <w:szCs w:val="22"/>
        </w:rPr>
        <w:t>(</w:t>
      </w:r>
      <w:r w:rsidRPr="001071F5">
        <w:rPr>
          <w:rFonts w:ascii="Calibri" w:eastAsia="Arial" w:hAnsi="Calibri" w:cs="Calibri"/>
          <w:i/>
          <w:iCs/>
          <w:sz w:val="22"/>
          <w:szCs w:val="22"/>
        </w:rPr>
        <w:t>GBS De Lichtwijzer)</w:t>
      </w:r>
      <w:r>
        <w:rPr>
          <w:rFonts w:ascii="Calibri" w:eastAsia="Arial" w:hAnsi="Calibri" w:cs="Calibri"/>
        </w:rPr>
        <w:t xml:space="preserve"> </w:t>
      </w:r>
      <w:r w:rsidRPr="001071F5">
        <w:rPr>
          <w:rFonts w:ascii="Calibri" w:eastAsia="Arial" w:hAnsi="Calibri" w:cs="Calibri"/>
          <w:sz w:val="22"/>
          <w:szCs w:val="22"/>
        </w:rPr>
        <w:t>- Wij trekken in een lange stoet.</w:t>
      </w:r>
    </w:p>
    <w:p w14:paraId="21C065FC" w14:textId="7C90B094" w:rsidR="001071F5" w:rsidRDefault="001071F5" w:rsidP="00191C2D">
      <w:pPr>
        <w:tabs>
          <w:tab w:val="left" w:pos="993"/>
        </w:tabs>
        <w:overflowPunct w:val="0"/>
        <w:autoSpaceDE w:val="0"/>
        <w:spacing w:line="200" w:lineRule="atLeast"/>
        <w:ind w:right="-511"/>
        <w:rPr>
          <w:rFonts w:ascii="Calibri" w:eastAsia="Arial" w:hAnsi="Calibri" w:cs="Calibri"/>
        </w:rPr>
      </w:pPr>
      <w:r w:rsidRPr="001071F5">
        <w:rPr>
          <w:rFonts w:ascii="Calibri" w:eastAsia="Arial" w:hAnsi="Calibri" w:cs="Calibri"/>
          <w:sz w:val="28"/>
          <w:szCs w:val="28"/>
          <w:lang w:val="en-US"/>
        </w:rPr>
        <w:t>Zegen</w:t>
      </w:r>
    </w:p>
    <w:p w14:paraId="4F10FFE7" w14:textId="77777777" w:rsidR="001071F5" w:rsidRDefault="001071F5" w:rsidP="00191C2D">
      <w:pPr>
        <w:tabs>
          <w:tab w:val="left" w:pos="993"/>
        </w:tabs>
        <w:spacing w:line="216" w:lineRule="auto"/>
        <w:rPr>
          <w:rFonts w:asciiTheme="minorHAnsi" w:hAnsiTheme="minorHAnsi"/>
          <w:b/>
          <w:i/>
          <w:color w:val="57AD68"/>
          <w:sz w:val="28"/>
          <w:szCs w:val="28"/>
        </w:rPr>
      </w:pPr>
    </w:p>
    <w:sectPr w:rsidR="001071F5" w:rsidSect="00915A16">
      <w:pgSz w:w="8420" w:h="11907"/>
      <w:pgMar w:top="567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3F82"/>
    <w:rsid w:val="0007187D"/>
    <w:rsid w:val="00077368"/>
    <w:rsid w:val="000A1390"/>
    <w:rsid w:val="000A600D"/>
    <w:rsid w:val="000C147B"/>
    <w:rsid w:val="000D2294"/>
    <w:rsid w:val="000D728B"/>
    <w:rsid w:val="000F6323"/>
    <w:rsid w:val="001071F5"/>
    <w:rsid w:val="001111D7"/>
    <w:rsid w:val="0012466A"/>
    <w:rsid w:val="0015611C"/>
    <w:rsid w:val="00167B73"/>
    <w:rsid w:val="00191C2D"/>
    <w:rsid w:val="001B42C1"/>
    <w:rsid w:val="001D2F05"/>
    <w:rsid w:val="001F6367"/>
    <w:rsid w:val="00204F49"/>
    <w:rsid w:val="00205819"/>
    <w:rsid w:val="0021554D"/>
    <w:rsid w:val="00225817"/>
    <w:rsid w:val="00243DDF"/>
    <w:rsid w:val="00247EB7"/>
    <w:rsid w:val="002604F9"/>
    <w:rsid w:val="002A65EC"/>
    <w:rsid w:val="002B34AD"/>
    <w:rsid w:val="002C3B2D"/>
    <w:rsid w:val="002D3218"/>
    <w:rsid w:val="002E5F3B"/>
    <w:rsid w:val="002F3BD4"/>
    <w:rsid w:val="00304815"/>
    <w:rsid w:val="00314B2A"/>
    <w:rsid w:val="003904D8"/>
    <w:rsid w:val="003D2A32"/>
    <w:rsid w:val="003F620B"/>
    <w:rsid w:val="00414F79"/>
    <w:rsid w:val="0046118F"/>
    <w:rsid w:val="00463524"/>
    <w:rsid w:val="00463FE4"/>
    <w:rsid w:val="00487BDA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25B93"/>
    <w:rsid w:val="00784B13"/>
    <w:rsid w:val="008642A8"/>
    <w:rsid w:val="008763CC"/>
    <w:rsid w:val="008867DF"/>
    <w:rsid w:val="008879AF"/>
    <w:rsid w:val="00893F4A"/>
    <w:rsid w:val="008D3747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160F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97242"/>
    <w:rsid w:val="00CD7A00"/>
    <w:rsid w:val="00CE0460"/>
    <w:rsid w:val="00CE75EC"/>
    <w:rsid w:val="00D17206"/>
    <w:rsid w:val="00D62AAB"/>
    <w:rsid w:val="00E030D1"/>
    <w:rsid w:val="00E26346"/>
    <w:rsid w:val="00E5787F"/>
    <w:rsid w:val="00E647D9"/>
    <w:rsid w:val="00E7245A"/>
    <w:rsid w:val="00E830B7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2E0F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uiPriority w:val="99"/>
    <w:unhideWhenUsed/>
    <w:rsid w:val="001071F5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71F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9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1zgRYoXh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Erik Noort</cp:lastModifiedBy>
  <cp:revision>20</cp:revision>
  <dcterms:created xsi:type="dcterms:W3CDTF">2018-08-28T08:28:00Z</dcterms:created>
  <dcterms:modified xsi:type="dcterms:W3CDTF">2019-12-19T18:36:00Z</dcterms:modified>
</cp:coreProperties>
</file>