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1E2359" w14:textId="6FA12765" w:rsidR="008E6C19" w:rsidRDefault="00FC0B1D" w:rsidP="005A18B6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2EF4D499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8F565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11</w:t>
                            </w:r>
                            <w:r w:rsidR="005E48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oktober</w:t>
                            </w:r>
                            <w:r w:rsidR="005A18B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289049AE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5A18B6" w:rsidRPr="005A18B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</w:t>
                            </w:r>
                            <w:r w:rsidR="002262C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L.M. van der Veen </w:t>
                            </w:r>
                            <w:r w:rsidR="002262C6" w:rsidRPr="002262C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- Waddinxveen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2EF4D499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8F565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11</w:t>
                      </w:r>
                      <w:r w:rsidR="005E48E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oktober</w:t>
                      </w:r>
                      <w:r w:rsidR="005A18B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289049AE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5A18B6" w:rsidRPr="005A18B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</w:t>
                      </w:r>
                      <w:r w:rsidR="002262C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L.M. van der Veen </w:t>
                      </w:r>
                      <w:r w:rsidR="002262C6" w:rsidRPr="002262C6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- Waddinxveen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3EF616" w14:textId="77777777" w:rsidR="001B42C1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99246E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6073DAA9" w14:textId="68F9E289" w:rsidR="00E5787F" w:rsidRPr="0099246E" w:rsidRDefault="0099246E" w:rsidP="0099246E">
      <w:pPr>
        <w:spacing w:line="216" w:lineRule="auto"/>
        <w:ind w:left="284" w:hanging="284"/>
        <w:rPr>
          <w:rFonts w:asciiTheme="minorHAnsi" w:eastAsia="Calibri" w:hAnsiTheme="minorHAnsi" w:cstheme="minorHAnsi"/>
          <w:b/>
          <w:bCs/>
          <w:i/>
          <w:color w:val="57AD68"/>
          <w:sz w:val="32"/>
          <w:szCs w:val="32"/>
        </w:rPr>
      </w:pPr>
      <w:r w:rsidRPr="0099246E">
        <w:rPr>
          <w:rFonts w:asciiTheme="minorHAnsi" w:eastAsia="SimSun" w:hAnsiTheme="minorHAnsi" w:cstheme="minorHAnsi"/>
          <w:b/>
          <w:bCs/>
          <w:color w:val="auto"/>
          <w:kern w:val="2"/>
          <w:sz w:val="28"/>
          <w:szCs w:val="28"/>
          <w:lang w:eastAsia="hi-IN" w:bidi="hi-IN"/>
        </w:rPr>
        <w:t>De Heer maakt het mogelijk om samen door te gaan</w:t>
      </w:r>
    </w:p>
    <w:p w14:paraId="579877CF" w14:textId="77777777" w:rsidR="0007187D" w:rsidRPr="0099246E" w:rsidRDefault="0007187D" w:rsidP="0099246E">
      <w:pPr>
        <w:spacing w:line="216" w:lineRule="auto"/>
        <w:rPr>
          <w:rFonts w:asciiTheme="minorHAnsi" w:eastAsia="Calibri" w:hAnsiTheme="minorHAnsi" w:cstheme="minorHAnsi"/>
          <w:b/>
          <w:i/>
          <w:color w:val="57AD68"/>
          <w:sz w:val="14"/>
          <w:szCs w:val="32"/>
        </w:rPr>
      </w:pPr>
    </w:p>
    <w:p w14:paraId="0E49501E" w14:textId="77777777" w:rsidR="0099246E" w:rsidRDefault="00FC0B1D" w:rsidP="0099246E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D06C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29001BD9" w14:textId="1BE86738" w:rsidR="000D06CB" w:rsidRDefault="000D06CB" w:rsidP="00B94C42">
      <w:pPr>
        <w:tabs>
          <w:tab w:val="left" w:pos="993"/>
        </w:tabs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</w:pPr>
      <w:r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  <w:t>Welkom en mededelingen kerkenraad</w:t>
      </w:r>
    </w:p>
    <w:p w14:paraId="4C6F9C8C" w14:textId="6EC22486" w:rsidR="0099246E" w:rsidRPr="0099246E" w:rsidRDefault="0099246E" w:rsidP="00B94C42">
      <w:pPr>
        <w:tabs>
          <w:tab w:val="left" w:pos="993"/>
        </w:tabs>
        <w:rPr>
          <w:rFonts w:asciiTheme="minorHAnsi" w:eastAsia="SimSun" w:hAnsiTheme="minorHAnsi" w:cstheme="minorHAnsi"/>
          <w:b/>
          <w:bCs/>
          <w:color w:val="auto"/>
          <w:kern w:val="2"/>
          <w:sz w:val="28"/>
          <w:szCs w:val="28"/>
          <w:lang w:eastAsia="hi-IN" w:bidi="hi-IN"/>
        </w:rPr>
      </w:pPr>
      <w:r w:rsidRPr="0099246E"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  <w:t>Votum en groet</w:t>
      </w:r>
    </w:p>
    <w:p w14:paraId="70D57E26" w14:textId="21D2B939" w:rsidR="0099246E" w:rsidRPr="0099246E" w:rsidRDefault="0099246E" w:rsidP="00B94C42">
      <w:pPr>
        <w:tabs>
          <w:tab w:val="left" w:pos="993"/>
        </w:tabs>
        <w:suppressAutoHyphens/>
        <w:rPr>
          <w:rFonts w:asciiTheme="minorHAnsi" w:eastAsia="SimSun" w:hAnsiTheme="minorHAnsi" w:cstheme="minorHAnsi"/>
          <w:color w:val="auto"/>
          <w:kern w:val="2"/>
          <w:sz w:val="22"/>
          <w:szCs w:val="22"/>
          <w:lang w:eastAsia="hi-IN" w:bidi="hi-IN"/>
        </w:rPr>
      </w:pPr>
      <w:r w:rsidRPr="0099246E"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  <w:t>Zingen</w:t>
      </w:r>
      <w:r w:rsidRPr="0099246E"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  <w:tab/>
      </w:r>
      <w:r w:rsidR="00DC4BF8" w:rsidRPr="000D06CB">
        <w:rPr>
          <w:rFonts w:asciiTheme="minorHAnsi" w:eastAsia="SimSun" w:hAnsiTheme="minorHAnsi" w:cstheme="minorHAnsi"/>
          <w:b/>
          <w:bCs/>
          <w:color w:val="auto"/>
          <w:kern w:val="2"/>
          <w:sz w:val="28"/>
          <w:szCs w:val="28"/>
          <w:lang w:eastAsia="hi-IN" w:bidi="hi-IN"/>
        </w:rPr>
        <w:t xml:space="preserve">GK </w:t>
      </w:r>
      <w:r w:rsidRPr="000D06CB">
        <w:rPr>
          <w:rFonts w:asciiTheme="minorHAnsi" w:eastAsia="SimSun" w:hAnsiTheme="minorHAnsi" w:cstheme="minorHAnsi"/>
          <w:b/>
          <w:bCs/>
          <w:color w:val="auto"/>
          <w:kern w:val="2"/>
          <w:sz w:val="28"/>
          <w:szCs w:val="28"/>
          <w:lang w:eastAsia="hi-IN" w:bidi="hi-IN"/>
        </w:rPr>
        <w:t>Psalm 66: 1, 7</w:t>
      </w:r>
      <w:r w:rsidR="00B94C42" w:rsidRPr="00B94C42">
        <w:rPr>
          <w:rFonts w:asciiTheme="minorHAnsi" w:eastAsia="SimSun" w:hAnsiTheme="minorHAnsi" w:cstheme="minorHAnsi"/>
          <w:i/>
          <w:iCs/>
          <w:color w:val="auto"/>
          <w:kern w:val="2"/>
          <w:sz w:val="22"/>
          <w:szCs w:val="22"/>
          <w:lang w:eastAsia="hi-IN" w:bidi="hi-IN"/>
        </w:rPr>
        <w:t>(De Lichtwijzer)</w:t>
      </w:r>
      <w:r w:rsidRPr="00B94C42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eastAsia="hi-IN" w:bidi="hi-IN"/>
        </w:rPr>
        <w:t xml:space="preserve"> </w:t>
      </w:r>
      <w:r w:rsidRPr="000D06CB"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  <w:t>-</w:t>
      </w:r>
      <w:r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  <w:t xml:space="preserve"> </w:t>
      </w:r>
      <w:r w:rsidRPr="0099246E"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  <w:t xml:space="preserve"> </w:t>
      </w:r>
      <w:r w:rsidRPr="0099246E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eastAsia="hi-IN" w:bidi="hi-IN"/>
        </w:rPr>
        <w:t>‘Breek, aarde, uit in jubelzangen’</w:t>
      </w:r>
    </w:p>
    <w:p w14:paraId="49556919" w14:textId="77777777" w:rsidR="0099246E" w:rsidRPr="0099246E" w:rsidRDefault="0099246E" w:rsidP="00B94C42">
      <w:pPr>
        <w:tabs>
          <w:tab w:val="left" w:pos="993"/>
        </w:tabs>
        <w:suppressAutoHyphens/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</w:pPr>
      <w:r w:rsidRPr="0099246E"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  <w:t>De Tien Woorden</w:t>
      </w:r>
    </w:p>
    <w:p w14:paraId="6CADB022" w14:textId="14279499" w:rsidR="0099246E" w:rsidRPr="0099246E" w:rsidRDefault="0099246E" w:rsidP="00B94C42">
      <w:pPr>
        <w:tabs>
          <w:tab w:val="left" w:pos="993"/>
        </w:tabs>
        <w:suppressAutoHyphens/>
        <w:rPr>
          <w:rFonts w:asciiTheme="minorHAnsi" w:eastAsia="SimSun" w:hAnsiTheme="minorHAnsi" w:cstheme="minorHAnsi"/>
          <w:color w:val="auto"/>
          <w:kern w:val="2"/>
          <w:sz w:val="22"/>
          <w:szCs w:val="22"/>
          <w:lang w:eastAsia="hi-IN" w:bidi="hi-IN"/>
        </w:rPr>
      </w:pPr>
      <w:r w:rsidRPr="0099246E"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  <w:t>Zingen</w:t>
      </w:r>
      <w:r w:rsidRPr="0099246E"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  <w:tab/>
      </w:r>
      <w:r w:rsidRPr="000D06CB">
        <w:rPr>
          <w:rFonts w:asciiTheme="minorHAnsi" w:eastAsia="SimSun" w:hAnsiTheme="minorHAnsi" w:cstheme="minorHAnsi"/>
          <w:b/>
          <w:bCs/>
          <w:color w:val="000000" w:themeColor="text1"/>
          <w:kern w:val="2"/>
          <w:sz w:val="28"/>
          <w:szCs w:val="28"/>
          <w:lang w:eastAsia="hi-IN" w:bidi="hi-IN"/>
        </w:rPr>
        <w:t xml:space="preserve">LB </w:t>
      </w:r>
      <w:r w:rsidR="00DC4BF8" w:rsidRPr="000D06CB">
        <w:rPr>
          <w:rFonts w:asciiTheme="minorHAnsi" w:eastAsia="SimSun" w:hAnsiTheme="minorHAnsi" w:cstheme="minorHAnsi"/>
          <w:b/>
          <w:bCs/>
          <w:color w:val="000000" w:themeColor="text1"/>
          <w:kern w:val="2"/>
          <w:sz w:val="28"/>
          <w:szCs w:val="28"/>
          <w:lang w:eastAsia="hi-IN" w:bidi="hi-IN"/>
        </w:rPr>
        <w:t xml:space="preserve">lied </w:t>
      </w:r>
      <w:r w:rsidRPr="000D06CB">
        <w:rPr>
          <w:rFonts w:asciiTheme="minorHAnsi" w:eastAsia="SimSun" w:hAnsiTheme="minorHAnsi" w:cstheme="minorHAnsi"/>
          <w:b/>
          <w:bCs/>
          <w:color w:val="000000" w:themeColor="text1"/>
          <w:kern w:val="2"/>
          <w:sz w:val="28"/>
          <w:szCs w:val="28"/>
          <w:lang w:eastAsia="hi-IN" w:bidi="hi-IN"/>
        </w:rPr>
        <w:t>671</w:t>
      </w:r>
      <w:r w:rsidR="00B76B29" w:rsidRPr="000D06CB">
        <w:rPr>
          <w:rFonts w:asciiTheme="minorHAnsi" w:eastAsia="SimSun" w:hAnsiTheme="minorHAnsi" w:cstheme="minorHAnsi"/>
          <w:color w:val="000000" w:themeColor="text1"/>
          <w:kern w:val="2"/>
          <w:sz w:val="28"/>
          <w:szCs w:val="28"/>
          <w:lang w:eastAsia="hi-IN" w:bidi="hi-IN"/>
        </w:rPr>
        <w:t xml:space="preserve"> </w:t>
      </w:r>
      <w:r w:rsidRPr="000D06CB">
        <w:rPr>
          <w:rFonts w:asciiTheme="minorHAnsi" w:eastAsia="SimSun" w:hAnsiTheme="minorHAnsi" w:cstheme="minorHAnsi"/>
          <w:color w:val="000000" w:themeColor="text1"/>
          <w:kern w:val="2"/>
          <w:sz w:val="28"/>
          <w:szCs w:val="28"/>
          <w:lang w:eastAsia="hi-IN" w:bidi="hi-IN"/>
        </w:rPr>
        <w:t xml:space="preserve">- </w:t>
      </w:r>
      <w:r w:rsidRPr="0099246E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eastAsia="hi-IN" w:bidi="hi-IN"/>
        </w:rPr>
        <w:t>‘</w:t>
      </w:r>
      <w:hyperlink r:id="rId5" w:history="1">
        <w:r w:rsidR="000861B3">
          <w:rPr>
            <w:rStyle w:val="Hyperlink"/>
            <w:rFonts w:asciiTheme="minorHAnsi" w:eastAsia="SimSun" w:hAnsiTheme="minorHAnsi" w:cstheme="minorHAnsi"/>
            <w:color w:val="57AD68"/>
            <w:kern w:val="2"/>
            <w:sz w:val="22"/>
            <w:szCs w:val="22"/>
            <w:lang w:eastAsia="hi-IN" w:bidi="hi-IN"/>
          </w:rPr>
          <w:t>'Nu bidden wij de heilige Geest'</w:t>
        </w:r>
      </w:hyperlink>
      <w:r w:rsidRPr="000D06CB">
        <w:rPr>
          <w:rFonts w:asciiTheme="minorHAnsi" w:eastAsia="SimSun" w:hAnsiTheme="minorHAnsi" w:cstheme="minorHAnsi"/>
          <w:color w:val="57AD68"/>
          <w:kern w:val="2"/>
          <w:sz w:val="22"/>
          <w:szCs w:val="22"/>
          <w:lang w:eastAsia="hi-IN" w:bidi="hi-IN"/>
        </w:rPr>
        <w:t>’</w:t>
      </w:r>
    </w:p>
    <w:p w14:paraId="7BEDCB6F" w14:textId="77777777" w:rsidR="0099246E" w:rsidRPr="0099246E" w:rsidRDefault="0099246E" w:rsidP="00B94C42">
      <w:pPr>
        <w:tabs>
          <w:tab w:val="left" w:pos="993"/>
        </w:tabs>
        <w:suppressAutoHyphens/>
        <w:rPr>
          <w:rFonts w:asciiTheme="minorHAnsi" w:eastAsia="SimSun" w:hAnsiTheme="minorHAnsi" w:cstheme="minorHAnsi"/>
          <w:i/>
          <w:iCs/>
          <w:color w:val="57AD68"/>
          <w:kern w:val="2"/>
          <w:sz w:val="28"/>
          <w:szCs w:val="28"/>
          <w:lang w:eastAsia="hi-IN" w:bidi="hi-IN"/>
        </w:rPr>
      </w:pPr>
      <w:r w:rsidRPr="0099246E">
        <w:rPr>
          <w:rFonts w:asciiTheme="minorHAnsi" w:eastAsia="SimSun" w:hAnsiTheme="minorHAnsi" w:cstheme="minorHAnsi"/>
          <w:b/>
          <w:bCs/>
          <w:i/>
          <w:iCs/>
          <w:color w:val="57AD68"/>
          <w:kern w:val="2"/>
          <w:sz w:val="28"/>
          <w:szCs w:val="28"/>
          <w:lang w:eastAsia="hi-IN" w:bidi="hi-IN"/>
        </w:rPr>
        <w:t>Luisteren</w:t>
      </w:r>
    </w:p>
    <w:p w14:paraId="6CA26BA4" w14:textId="77777777" w:rsidR="0099246E" w:rsidRPr="0099246E" w:rsidRDefault="0099246E" w:rsidP="00B94C42">
      <w:pPr>
        <w:tabs>
          <w:tab w:val="left" w:pos="993"/>
        </w:tabs>
        <w:suppressAutoHyphens/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</w:pPr>
      <w:r w:rsidRPr="0099246E"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  <w:t>Gebed</w:t>
      </w:r>
    </w:p>
    <w:p w14:paraId="22D8DC59" w14:textId="5FFF73D7" w:rsidR="00B94C42" w:rsidRDefault="0099246E" w:rsidP="00B94C42">
      <w:pPr>
        <w:tabs>
          <w:tab w:val="left" w:pos="993"/>
        </w:tabs>
        <w:suppressAutoHyphens/>
        <w:contextualSpacing/>
        <w:rPr>
          <w:rFonts w:asciiTheme="minorHAnsi" w:eastAsia="SimSun" w:hAnsiTheme="minorHAnsi" w:cstheme="minorHAnsi"/>
          <w:b/>
          <w:bCs/>
          <w:color w:val="auto"/>
          <w:kern w:val="2"/>
          <w:sz w:val="28"/>
          <w:szCs w:val="22"/>
          <w:lang w:eastAsia="hi-IN" w:bidi="hi-IN"/>
        </w:rPr>
      </w:pPr>
      <w:r w:rsidRPr="0099246E"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  <w:t>Lezen</w:t>
      </w:r>
      <w:r w:rsidRPr="0099246E"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  <w:tab/>
      </w:r>
      <w:r w:rsidR="00B94C42" w:rsidRPr="0099246E">
        <w:rPr>
          <w:rFonts w:asciiTheme="minorHAnsi" w:eastAsia="SimSun" w:hAnsiTheme="minorHAnsi" w:cstheme="minorHAnsi"/>
          <w:b/>
          <w:bCs/>
          <w:color w:val="auto"/>
          <w:kern w:val="2"/>
          <w:sz w:val="28"/>
          <w:szCs w:val="22"/>
          <w:lang w:eastAsia="hi-IN" w:bidi="hi-IN"/>
        </w:rPr>
        <w:t>Handelingen 15: 36 - 16: 5</w:t>
      </w:r>
    </w:p>
    <w:p w14:paraId="113461EE" w14:textId="660BF8A3" w:rsidR="0099246E" w:rsidRPr="00B94C42" w:rsidRDefault="00B94C42" w:rsidP="00B94C42">
      <w:pPr>
        <w:tabs>
          <w:tab w:val="left" w:pos="993"/>
        </w:tabs>
        <w:suppressAutoHyphens/>
        <w:contextualSpacing/>
        <w:rPr>
          <w:rFonts w:asciiTheme="minorHAnsi" w:eastAsia="SimSun" w:hAnsiTheme="minorHAnsi" w:cstheme="minorHAnsi"/>
          <w:b/>
          <w:bCs/>
          <w:color w:val="auto"/>
          <w:kern w:val="2"/>
          <w:sz w:val="28"/>
          <w:szCs w:val="22"/>
          <w:lang w:eastAsia="hi-IN" w:bidi="hi-IN"/>
        </w:rPr>
      </w:pPr>
      <w:r>
        <w:rPr>
          <w:rFonts w:asciiTheme="minorHAnsi" w:eastAsia="SimSun" w:hAnsiTheme="minorHAnsi" w:cstheme="minorHAnsi"/>
          <w:b/>
          <w:bCs/>
          <w:color w:val="auto"/>
          <w:kern w:val="2"/>
          <w:sz w:val="28"/>
          <w:szCs w:val="22"/>
          <w:lang w:eastAsia="hi-IN" w:bidi="hi-IN"/>
        </w:rPr>
        <w:tab/>
      </w:r>
      <w:r w:rsidR="0099246E" w:rsidRPr="0099246E">
        <w:rPr>
          <w:rFonts w:asciiTheme="minorHAnsi" w:eastAsia="SimSun" w:hAnsiTheme="minorHAnsi" w:cstheme="minorHAnsi"/>
          <w:b/>
          <w:bCs/>
          <w:color w:val="auto"/>
          <w:kern w:val="2"/>
          <w:sz w:val="28"/>
          <w:szCs w:val="22"/>
          <w:lang w:eastAsia="hi-IN" w:bidi="hi-IN"/>
        </w:rPr>
        <w:t>Psalm 133</w:t>
      </w:r>
    </w:p>
    <w:p w14:paraId="7E8CAA4B" w14:textId="5A792188" w:rsidR="0099246E" w:rsidRPr="0099246E" w:rsidRDefault="0099246E" w:rsidP="00B94C42">
      <w:pPr>
        <w:tabs>
          <w:tab w:val="left" w:pos="993"/>
        </w:tabs>
        <w:suppressAutoHyphens/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</w:pPr>
      <w:proofErr w:type="spellStart"/>
      <w:r w:rsidRPr="0099246E"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  <w:t>KinG</w:t>
      </w:r>
      <w:proofErr w:type="spellEnd"/>
      <w:r w:rsidRPr="0099246E"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  <w:t>-moment</w:t>
      </w:r>
    </w:p>
    <w:p w14:paraId="756DF076" w14:textId="3B94F31D" w:rsidR="0099246E" w:rsidRPr="0099246E" w:rsidRDefault="0099246E" w:rsidP="00B94C42">
      <w:pPr>
        <w:tabs>
          <w:tab w:val="left" w:pos="993"/>
        </w:tabs>
        <w:suppressAutoHyphens/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</w:pPr>
      <w:r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  <w:t>Zingen k</w:t>
      </w:r>
      <w:r w:rsidRPr="0099246E"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  <w:t>inderlied</w:t>
      </w:r>
      <w:r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  <w:t xml:space="preserve"> </w:t>
      </w:r>
      <w:hyperlink r:id="rId6" w:history="1">
        <w:r w:rsidRPr="000D06CB">
          <w:rPr>
            <w:rStyle w:val="Hyperlink"/>
            <w:rFonts w:asciiTheme="minorHAnsi" w:eastAsia="SimSun" w:hAnsiTheme="minorHAnsi" w:cstheme="minorHAnsi"/>
            <w:b/>
            <w:bCs/>
            <w:color w:val="57AD68"/>
            <w:kern w:val="2"/>
            <w:sz w:val="28"/>
            <w:szCs w:val="28"/>
            <w:lang w:eastAsia="hi-IN" w:bidi="hi-IN"/>
          </w:rPr>
          <w:t>‘Sorry zeggen’</w:t>
        </w:r>
      </w:hyperlink>
      <w:r w:rsidRPr="0099246E">
        <w:rPr>
          <w:rFonts w:asciiTheme="minorHAnsi" w:eastAsia="SimSun" w:hAnsiTheme="minorHAnsi" w:cstheme="minorHAnsi"/>
          <w:color w:val="57AD68"/>
          <w:kern w:val="2"/>
          <w:sz w:val="28"/>
          <w:szCs w:val="28"/>
          <w:lang w:eastAsia="hi-IN" w:bidi="hi-IN"/>
        </w:rPr>
        <w:t xml:space="preserve"> </w:t>
      </w:r>
    </w:p>
    <w:p w14:paraId="15AECA64" w14:textId="16E1DA5D" w:rsidR="0099246E" w:rsidRPr="0099246E" w:rsidRDefault="0099246E" w:rsidP="00B94C42">
      <w:pPr>
        <w:tabs>
          <w:tab w:val="left" w:pos="993"/>
        </w:tabs>
        <w:suppressAutoHyphens/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</w:pPr>
      <w:r w:rsidRPr="0099246E"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  <w:t xml:space="preserve">Verkondiging </w:t>
      </w:r>
    </w:p>
    <w:p w14:paraId="6D972AFA" w14:textId="59395A08" w:rsidR="0099246E" w:rsidRPr="0099246E" w:rsidRDefault="0099246E" w:rsidP="00B94C42">
      <w:pPr>
        <w:tabs>
          <w:tab w:val="left" w:pos="993"/>
        </w:tabs>
        <w:suppressAutoHyphens/>
        <w:rPr>
          <w:rFonts w:asciiTheme="minorHAnsi" w:eastAsia="SimSun" w:hAnsiTheme="minorHAnsi" w:cstheme="minorHAnsi"/>
          <w:color w:val="auto"/>
          <w:kern w:val="2"/>
          <w:sz w:val="22"/>
          <w:szCs w:val="22"/>
          <w:lang w:eastAsia="hi-IN" w:bidi="hi-IN"/>
        </w:rPr>
      </w:pPr>
      <w:r w:rsidRPr="0099246E"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  <w:t>Zingen</w:t>
      </w:r>
      <w:r w:rsidRPr="0099246E"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  <w:tab/>
      </w:r>
      <w:r w:rsidR="000D06CB" w:rsidRPr="000D06CB">
        <w:rPr>
          <w:rFonts w:asciiTheme="minorHAnsi" w:eastAsia="SimSun" w:hAnsiTheme="minorHAnsi" w:cstheme="minorHAnsi"/>
          <w:b/>
          <w:bCs/>
          <w:color w:val="auto"/>
          <w:kern w:val="2"/>
          <w:sz w:val="28"/>
          <w:szCs w:val="28"/>
          <w:lang w:eastAsia="hi-IN" w:bidi="hi-IN"/>
        </w:rPr>
        <w:t>Opwekking 797</w:t>
      </w:r>
      <w:r w:rsidR="000D06CB" w:rsidRPr="000D06CB">
        <w:rPr>
          <w:rFonts w:asciiTheme="minorHAnsi" w:eastAsia="SimSun" w:hAnsiTheme="minorHAnsi" w:cstheme="minorHAnsi"/>
          <w:b/>
          <w:bCs/>
          <w:color w:val="auto"/>
          <w:kern w:val="2"/>
          <w:sz w:val="28"/>
          <w:szCs w:val="28"/>
          <w:lang w:eastAsia="hi-IN" w:bidi="hi-IN"/>
        </w:rPr>
        <w:t xml:space="preserve"> </w:t>
      </w:r>
      <w:r w:rsidR="000D06CB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eastAsia="hi-IN" w:bidi="hi-IN"/>
        </w:rPr>
        <w:t>–</w:t>
      </w:r>
      <w:r w:rsidRPr="000D06CB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eastAsia="hi-IN" w:bidi="hi-IN"/>
        </w:rPr>
        <w:t xml:space="preserve"> </w:t>
      </w:r>
      <w:r w:rsidR="000D06CB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eastAsia="hi-IN" w:bidi="hi-IN"/>
        </w:rPr>
        <w:t>Sela -</w:t>
      </w:r>
      <w:r w:rsidRPr="000D06CB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eastAsia="hi-IN" w:bidi="hi-IN"/>
        </w:rPr>
        <w:t>‘Breng</w:t>
      </w:r>
      <w:r w:rsidRPr="0099246E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eastAsia="hi-IN" w:bidi="hi-IN"/>
        </w:rPr>
        <w:t xml:space="preserve"> ons samen’</w:t>
      </w:r>
    </w:p>
    <w:p w14:paraId="74B39907" w14:textId="77777777" w:rsidR="0099246E" w:rsidRPr="0099246E" w:rsidRDefault="0099246E" w:rsidP="00B94C42">
      <w:pPr>
        <w:tabs>
          <w:tab w:val="left" w:pos="993"/>
        </w:tabs>
        <w:suppressAutoHyphens/>
        <w:rPr>
          <w:rFonts w:asciiTheme="minorHAnsi" w:eastAsia="SimSun" w:hAnsiTheme="minorHAnsi" w:cstheme="minorHAnsi"/>
          <w:i/>
          <w:iCs/>
          <w:color w:val="57AD68"/>
          <w:kern w:val="2"/>
          <w:sz w:val="28"/>
          <w:szCs w:val="28"/>
          <w:lang w:eastAsia="hi-IN" w:bidi="hi-IN"/>
        </w:rPr>
      </w:pPr>
      <w:r w:rsidRPr="0099246E">
        <w:rPr>
          <w:rFonts w:asciiTheme="minorHAnsi" w:eastAsia="SimSun" w:hAnsiTheme="minorHAnsi" w:cstheme="minorHAnsi"/>
          <w:b/>
          <w:bCs/>
          <w:i/>
          <w:iCs/>
          <w:color w:val="57AD68"/>
          <w:kern w:val="2"/>
          <w:sz w:val="28"/>
          <w:szCs w:val="28"/>
          <w:lang w:eastAsia="hi-IN" w:bidi="hi-IN"/>
        </w:rPr>
        <w:t>Danken</w:t>
      </w:r>
    </w:p>
    <w:p w14:paraId="2902887F" w14:textId="77777777" w:rsidR="0099246E" w:rsidRPr="0099246E" w:rsidRDefault="0099246E" w:rsidP="00B94C42">
      <w:pPr>
        <w:tabs>
          <w:tab w:val="left" w:pos="993"/>
        </w:tabs>
        <w:suppressAutoHyphens/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</w:pPr>
      <w:r w:rsidRPr="0099246E"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  <w:t>Dankzegging en voorbede</w:t>
      </w:r>
    </w:p>
    <w:p w14:paraId="613B39CA" w14:textId="77777777" w:rsidR="0099246E" w:rsidRPr="0099246E" w:rsidRDefault="0099246E" w:rsidP="00B94C42">
      <w:pPr>
        <w:tabs>
          <w:tab w:val="left" w:pos="993"/>
        </w:tabs>
        <w:suppressAutoHyphens/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</w:pPr>
      <w:r w:rsidRPr="0099246E"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  <w:t>Inzameling van de gaven</w:t>
      </w:r>
    </w:p>
    <w:p w14:paraId="7B1BDBC7" w14:textId="77777777" w:rsidR="0099246E" w:rsidRPr="0099246E" w:rsidRDefault="0099246E" w:rsidP="00B94C42">
      <w:pPr>
        <w:tabs>
          <w:tab w:val="left" w:pos="993"/>
        </w:tabs>
        <w:suppressAutoHyphens/>
        <w:rPr>
          <w:rFonts w:asciiTheme="minorHAnsi" w:eastAsia="SimSun" w:hAnsiTheme="minorHAnsi" w:cstheme="minorHAnsi"/>
          <w:i/>
          <w:iCs/>
          <w:color w:val="57AD68"/>
          <w:kern w:val="2"/>
          <w:sz w:val="28"/>
          <w:szCs w:val="28"/>
          <w:lang w:eastAsia="hi-IN" w:bidi="hi-IN"/>
        </w:rPr>
      </w:pPr>
      <w:r w:rsidRPr="0099246E">
        <w:rPr>
          <w:rFonts w:asciiTheme="minorHAnsi" w:eastAsia="SimSun" w:hAnsiTheme="minorHAnsi" w:cstheme="minorHAnsi"/>
          <w:b/>
          <w:bCs/>
          <w:i/>
          <w:iCs/>
          <w:color w:val="57AD68"/>
          <w:kern w:val="2"/>
          <w:sz w:val="28"/>
          <w:szCs w:val="28"/>
          <w:lang w:eastAsia="hi-IN" w:bidi="hi-IN"/>
        </w:rPr>
        <w:t>Gaan</w:t>
      </w:r>
    </w:p>
    <w:p w14:paraId="76CB51AF" w14:textId="28346218" w:rsidR="0099246E" w:rsidRPr="0099246E" w:rsidRDefault="0099246E" w:rsidP="00B94C42">
      <w:pPr>
        <w:tabs>
          <w:tab w:val="left" w:pos="993"/>
        </w:tabs>
        <w:suppressAutoHyphens/>
        <w:rPr>
          <w:rFonts w:asciiTheme="minorHAnsi" w:eastAsia="SimSun" w:hAnsiTheme="minorHAnsi" w:cstheme="minorHAnsi"/>
          <w:color w:val="auto"/>
          <w:kern w:val="2"/>
          <w:sz w:val="22"/>
          <w:szCs w:val="22"/>
          <w:lang w:eastAsia="hi-IN" w:bidi="hi-IN"/>
        </w:rPr>
      </w:pPr>
      <w:r w:rsidRPr="0099246E"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  <w:t>Zingen</w:t>
      </w:r>
      <w:r w:rsidRPr="0099246E"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  <w:tab/>
      </w:r>
      <w:r w:rsidR="000D06CB" w:rsidRPr="000D06CB">
        <w:rPr>
          <w:rFonts w:asciiTheme="minorHAnsi" w:eastAsia="SimSun" w:hAnsiTheme="minorHAnsi" w:cstheme="minorHAnsi"/>
          <w:b/>
          <w:bCs/>
          <w:color w:val="000000" w:themeColor="text1"/>
          <w:kern w:val="2"/>
          <w:sz w:val="28"/>
          <w:szCs w:val="28"/>
          <w:lang w:eastAsia="hi-IN" w:bidi="hi-IN"/>
        </w:rPr>
        <w:t xml:space="preserve">GK </w:t>
      </w:r>
      <w:r w:rsidR="000D06CB">
        <w:rPr>
          <w:rFonts w:asciiTheme="minorHAnsi" w:eastAsia="SimSun" w:hAnsiTheme="minorHAnsi" w:cstheme="minorHAnsi"/>
          <w:b/>
          <w:bCs/>
          <w:color w:val="000000" w:themeColor="text1"/>
          <w:kern w:val="2"/>
          <w:sz w:val="28"/>
          <w:szCs w:val="28"/>
          <w:lang w:eastAsia="hi-IN" w:bidi="hi-IN"/>
        </w:rPr>
        <w:t xml:space="preserve">Gezang </w:t>
      </w:r>
      <w:r w:rsidR="000D06CB" w:rsidRPr="000D06CB">
        <w:rPr>
          <w:rFonts w:asciiTheme="minorHAnsi" w:eastAsia="SimSun" w:hAnsiTheme="minorHAnsi" w:cstheme="minorHAnsi"/>
          <w:b/>
          <w:bCs/>
          <w:color w:val="000000" w:themeColor="text1"/>
          <w:kern w:val="2"/>
          <w:sz w:val="28"/>
          <w:szCs w:val="28"/>
          <w:lang w:eastAsia="hi-IN" w:bidi="hi-IN"/>
        </w:rPr>
        <w:t>250</w:t>
      </w:r>
      <w:r w:rsidRPr="000D06CB">
        <w:rPr>
          <w:rFonts w:asciiTheme="minorHAnsi" w:eastAsia="SimSun" w:hAnsiTheme="minorHAnsi" w:cstheme="minorHAnsi"/>
          <w:b/>
          <w:bCs/>
          <w:color w:val="000000" w:themeColor="text1"/>
          <w:kern w:val="2"/>
          <w:sz w:val="28"/>
          <w:szCs w:val="28"/>
          <w:lang w:eastAsia="hi-IN" w:bidi="hi-IN"/>
        </w:rPr>
        <w:t xml:space="preserve"> </w:t>
      </w:r>
      <w:r w:rsidRPr="000D06CB">
        <w:rPr>
          <w:rFonts w:asciiTheme="minorHAnsi" w:eastAsia="SimSun" w:hAnsiTheme="minorHAnsi" w:cstheme="minorHAnsi"/>
          <w:b/>
          <w:bCs/>
          <w:color w:val="000000" w:themeColor="text1"/>
          <w:kern w:val="2"/>
          <w:sz w:val="22"/>
          <w:szCs w:val="22"/>
          <w:lang w:eastAsia="hi-IN" w:bidi="hi-IN"/>
        </w:rPr>
        <w:t>-</w:t>
      </w:r>
      <w:r w:rsidRPr="000D06CB">
        <w:rPr>
          <w:rFonts w:asciiTheme="minorHAnsi" w:eastAsia="SimSun" w:hAnsiTheme="minorHAnsi" w:cstheme="minorHAnsi"/>
          <w:color w:val="000000" w:themeColor="text1"/>
          <w:kern w:val="2"/>
          <w:sz w:val="22"/>
          <w:szCs w:val="22"/>
          <w:lang w:eastAsia="hi-IN" w:bidi="hi-IN"/>
        </w:rPr>
        <w:t xml:space="preserve"> </w:t>
      </w:r>
      <w:r w:rsidRPr="0099246E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eastAsia="hi-IN" w:bidi="hi-IN"/>
        </w:rPr>
        <w:t>'</w:t>
      </w:r>
      <w:r w:rsidR="000D06CB">
        <w:rPr>
          <w:rFonts w:asciiTheme="minorHAnsi" w:eastAsia="SimSun" w:hAnsiTheme="minorHAnsi" w:cstheme="minorHAnsi"/>
          <w:color w:val="auto"/>
          <w:kern w:val="2"/>
          <w:sz w:val="22"/>
          <w:szCs w:val="22"/>
          <w:lang w:eastAsia="hi-IN" w:bidi="hi-IN"/>
        </w:rPr>
        <w:t>God is getrouw, zijn plannen falen niet’</w:t>
      </w:r>
    </w:p>
    <w:p w14:paraId="0F39280E" w14:textId="597F21D4" w:rsidR="00FC0B1D" w:rsidRPr="00B76B29" w:rsidRDefault="0099246E" w:rsidP="00B94C42">
      <w:pPr>
        <w:tabs>
          <w:tab w:val="left" w:pos="993"/>
        </w:tabs>
        <w:suppressAutoHyphens/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</w:pPr>
      <w:r w:rsidRPr="0099246E">
        <w:rPr>
          <w:rFonts w:asciiTheme="minorHAnsi" w:eastAsia="SimSun" w:hAnsiTheme="minorHAnsi" w:cstheme="minorHAnsi"/>
          <w:color w:val="auto"/>
          <w:kern w:val="2"/>
          <w:sz w:val="28"/>
          <w:szCs w:val="28"/>
          <w:lang w:eastAsia="hi-IN" w:bidi="hi-IN"/>
        </w:rPr>
        <w:t>Zegen</w:t>
      </w:r>
    </w:p>
    <w:sectPr w:rsidR="00FC0B1D" w:rsidRPr="00B76B29" w:rsidSect="00B94C42">
      <w:pgSz w:w="8420" w:h="11907"/>
      <w:pgMar w:top="851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F6BF6"/>
    <w:multiLevelType w:val="hybridMultilevel"/>
    <w:tmpl w:val="F578BFE0"/>
    <w:lvl w:ilvl="0" w:tplc="23165A3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861B3"/>
    <w:rsid w:val="000A1390"/>
    <w:rsid w:val="000A600D"/>
    <w:rsid w:val="000C147B"/>
    <w:rsid w:val="000D06CB"/>
    <w:rsid w:val="000D2294"/>
    <w:rsid w:val="000D728B"/>
    <w:rsid w:val="000F6323"/>
    <w:rsid w:val="0015611C"/>
    <w:rsid w:val="00164FAF"/>
    <w:rsid w:val="00167B73"/>
    <w:rsid w:val="001B42C1"/>
    <w:rsid w:val="001D2F05"/>
    <w:rsid w:val="00204F49"/>
    <w:rsid w:val="00205819"/>
    <w:rsid w:val="0021554D"/>
    <w:rsid w:val="002201D9"/>
    <w:rsid w:val="00225817"/>
    <w:rsid w:val="002262C6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18B6"/>
    <w:rsid w:val="005A35F4"/>
    <w:rsid w:val="005C1A8E"/>
    <w:rsid w:val="005D22AA"/>
    <w:rsid w:val="005E48ED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8F5657"/>
    <w:rsid w:val="00915A16"/>
    <w:rsid w:val="00975F4B"/>
    <w:rsid w:val="009914A9"/>
    <w:rsid w:val="0099246E"/>
    <w:rsid w:val="00997F9C"/>
    <w:rsid w:val="009A531E"/>
    <w:rsid w:val="009D44BA"/>
    <w:rsid w:val="00A15C08"/>
    <w:rsid w:val="00A50E08"/>
    <w:rsid w:val="00A65756"/>
    <w:rsid w:val="00A70C2A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B29"/>
    <w:rsid w:val="00B76E82"/>
    <w:rsid w:val="00B94C42"/>
    <w:rsid w:val="00BB22E5"/>
    <w:rsid w:val="00BE58AB"/>
    <w:rsid w:val="00C20DA1"/>
    <w:rsid w:val="00C314B5"/>
    <w:rsid w:val="00C413AB"/>
    <w:rsid w:val="00C97242"/>
    <w:rsid w:val="00CD7A00"/>
    <w:rsid w:val="00CE75EC"/>
    <w:rsid w:val="00D17206"/>
    <w:rsid w:val="00D2315C"/>
    <w:rsid w:val="00D62AAB"/>
    <w:rsid w:val="00DC4BF8"/>
    <w:rsid w:val="00E030D1"/>
    <w:rsid w:val="00E26346"/>
    <w:rsid w:val="00E47D66"/>
    <w:rsid w:val="00E5787F"/>
    <w:rsid w:val="00E647D9"/>
    <w:rsid w:val="00E7245A"/>
    <w:rsid w:val="00E73C64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9246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246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861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z4A1YSn1MQ" TargetMode="External"/><Relationship Id="rId5" Type="http://schemas.openxmlformats.org/officeDocument/2006/relationships/hyperlink" Target="https://www.youtube.com/watch?v=ThoL9ZFVFJc&amp;ab_channel=counterpartner-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24</cp:revision>
  <dcterms:created xsi:type="dcterms:W3CDTF">2018-08-28T08:28:00Z</dcterms:created>
  <dcterms:modified xsi:type="dcterms:W3CDTF">2020-10-07T12:51:00Z</dcterms:modified>
</cp:coreProperties>
</file>